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B7C75" w14:textId="77777777" w:rsidR="006F720D" w:rsidRPr="0077740A" w:rsidRDefault="00B5468C" w:rsidP="006F720D">
      <w:pPr>
        <w:spacing w:line="276" w:lineRule="auto"/>
        <w:ind w:left="1276" w:hanging="1276"/>
        <w:jc w:val="both"/>
        <w:rPr>
          <w:b/>
          <w:bCs/>
          <w:i/>
        </w:rPr>
      </w:pPr>
      <w:r w:rsidRPr="007C253C">
        <w:rPr>
          <w:szCs w:val="24"/>
        </w:rPr>
        <w:t xml:space="preserve">PROCEDURA DI </w:t>
      </w:r>
      <w:r w:rsidR="00965254">
        <w:rPr>
          <w:szCs w:val="24"/>
        </w:rPr>
        <w:t>GARA NEGOZIATA</w:t>
      </w:r>
      <w:r w:rsidR="006D5F0A" w:rsidRPr="007C253C">
        <w:rPr>
          <w:szCs w:val="24"/>
        </w:rPr>
        <w:t xml:space="preserve"> </w:t>
      </w:r>
      <w:r w:rsidR="00D92636" w:rsidRPr="00852C23">
        <w:rPr>
          <w:szCs w:val="24"/>
        </w:rPr>
        <w:t>“</w:t>
      </w:r>
      <w:bookmarkStart w:id="0" w:name="_Hlk96946543"/>
      <w:r w:rsidR="006F720D" w:rsidRPr="0077740A">
        <w:rPr>
          <w:b/>
          <w:bCs/>
          <w:i/>
        </w:rPr>
        <w:t xml:space="preserve">Lavori di manutenzione e ricostruzione del ponte posto al Km 11+200 della S.P. </w:t>
      </w:r>
      <w:proofErr w:type="spellStart"/>
      <w:r w:rsidR="006F720D" w:rsidRPr="0077740A">
        <w:rPr>
          <w:b/>
          <w:bCs/>
          <w:i/>
        </w:rPr>
        <w:t>Ninfina</w:t>
      </w:r>
      <w:proofErr w:type="spellEnd"/>
      <w:r w:rsidR="006F720D" w:rsidRPr="0077740A">
        <w:rPr>
          <w:b/>
          <w:bCs/>
          <w:i/>
        </w:rPr>
        <w:t xml:space="preserve"> II</w:t>
      </w:r>
      <w:r w:rsidR="006F720D">
        <w:rPr>
          <w:b/>
          <w:bCs/>
          <w:i/>
        </w:rPr>
        <w:t>”</w:t>
      </w:r>
      <w:r w:rsidR="006F720D" w:rsidRPr="0077740A">
        <w:rPr>
          <w:b/>
          <w:bCs/>
          <w:i/>
        </w:rPr>
        <w:t xml:space="preserve"> – CUP J59J21009620001 – CIG 9553396FC3</w:t>
      </w:r>
      <w:r w:rsidR="006F720D">
        <w:rPr>
          <w:b/>
          <w:bCs/>
          <w:i/>
        </w:rPr>
        <w:t>”</w:t>
      </w:r>
    </w:p>
    <w:bookmarkEnd w:id="0"/>
    <w:p w14:paraId="67604FBF" w14:textId="11B87F89" w:rsidR="00A23B3E" w:rsidRPr="00233FDB" w:rsidRDefault="00A23B3E" w:rsidP="00A2152B">
      <w:pPr>
        <w:pStyle w:val="Titolo1"/>
        <w:spacing w:before="0"/>
        <w:jc w:val="both"/>
        <w:rPr>
          <w:b w:val="0"/>
          <w:sz w:val="28"/>
        </w:rPr>
      </w:pPr>
      <w:r>
        <w:t>Allegato</w:t>
      </w:r>
    </w:p>
    <w:p w14:paraId="74E047DF" w14:textId="77777777" w:rsidR="00A23B3E" w:rsidRDefault="00A23B3E" w:rsidP="00233FDB">
      <w:pPr>
        <w:pStyle w:val="Annexetitre"/>
        <w:spacing w:before="0"/>
      </w:pPr>
      <w:r>
        <w:rPr>
          <w:caps/>
          <w:sz w:val="16"/>
          <w:szCs w:val="16"/>
          <w:u w:val="none"/>
        </w:rPr>
        <w:t>Modello di formulario per</w:t>
      </w:r>
      <w:r w:rsidR="00AA4060">
        <w:rPr>
          <w:caps/>
          <w:sz w:val="16"/>
          <w:szCs w:val="16"/>
          <w:u w:val="none"/>
        </w:rPr>
        <w:t xml:space="preserve"> </w:t>
      </w:r>
      <w:r>
        <w:rPr>
          <w:caps/>
          <w:sz w:val="16"/>
          <w:szCs w:val="16"/>
          <w:u w:val="none"/>
        </w:rPr>
        <w:t>il documento di gara unico europeo (DGUE)</w:t>
      </w:r>
    </w:p>
    <w:p w14:paraId="5B322F05" w14:textId="77777777" w:rsidR="00A23B3E" w:rsidRDefault="00A23B3E" w:rsidP="00233FDB">
      <w:pPr>
        <w:pStyle w:val="ChapterTitle"/>
        <w:spacing w:before="0" w:after="120"/>
        <w:jc w:val="both"/>
      </w:pPr>
      <w:r>
        <w:rPr>
          <w:sz w:val="18"/>
          <w:szCs w:val="18"/>
        </w:rPr>
        <w:t>Parte I: Informazioni sulla procedura di appalto e sull'amministrazione aggiudicatrice o ente aggiudicatore</w:t>
      </w:r>
    </w:p>
    <w:p w14:paraId="2F42BA2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D809919" w14:textId="77777777" w:rsidR="00A23B3E" w:rsidRPr="00A84D89"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A84D89">
        <w:rPr>
          <w:rFonts w:ascii="Arial" w:hAnsi="Arial" w:cs="Arial"/>
          <w:b/>
          <w:sz w:val="15"/>
          <w:szCs w:val="15"/>
        </w:rPr>
        <w:t xml:space="preserve">GU UE </w:t>
      </w:r>
      <w:proofErr w:type="spellStart"/>
      <w:r w:rsidR="004B0E8E">
        <w:rPr>
          <w:rFonts w:ascii="Arial" w:hAnsi="Arial" w:cs="Arial"/>
          <w:b/>
          <w:sz w:val="15"/>
          <w:szCs w:val="15"/>
        </w:rPr>
        <w:t>xxxx</w:t>
      </w:r>
      <w:proofErr w:type="spellEnd"/>
      <w:r w:rsidR="004B0E8E">
        <w:rPr>
          <w:rFonts w:ascii="Arial" w:hAnsi="Arial" w:cs="Arial"/>
          <w:b/>
          <w:sz w:val="15"/>
          <w:szCs w:val="15"/>
        </w:rPr>
        <w:t xml:space="preserve"> </w:t>
      </w:r>
      <w:r w:rsidR="008D065B" w:rsidRPr="00A84D89">
        <w:rPr>
          <w:rFonts w:ascii="Arial" w:hAnsi="Arial" w:cs="Arial"/>
          <w:b/>
          <w:sz w:val="15"/>
          <w:szCs w:val="15"/>
        </w:rPr>
        <w:t>del</w:t>
      </w:r>
      <w:r w:rsidRPr="00A84D89">
        <w:rPr>
          <w:rFonts w:ascii="Arial" w:hAnsi="Arial" w:cs="Arial"/>
          <w:b/>
          <w:sz w:val="15"/>
          <w:szCs w:val="15"/>
        </w:rPr>
        <w:t xml:space="preserve"> </w:t>
      </w:r>
      <w:proofErr w:type="spellStart"/>
      <w:r w:rsidR="004B0E8E">
        <w:rPr>
          <w:rFonts w:ascii="Arial" w:hAnsi="Arial" w:cs="Arial"/>
          <w:b/>
          <w:sz w:val="15"/>
          <w:szCs w:val="15"/>
        </w:rPr>
        <w:t>xxxxx</w:t>
      </w:r>
      <w:proofErr w:type="spellEnd"/>
      <w:r w:rsidR="00A23B3E" w:rsidRPr="00A84D89">
        <w:rPr>
          <w:rFonts w:ascii="Arial" w:hAnsi="Arial" w:cs="Arial"/>
          <w:b/>
          <w:sz w:val="15"/>
          <w:szCs w:val="15"/>
        </w:rPr>
        <w:t xml:space="preserve"> </w:t>
      </w:r>
    </w:p>
    <w:p w14:paraId="597E3F61" w14:textId="77777777" w:rsidR="00A84D89"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A84D89">
        <w:rPr>
          <w:rFonts w:ascii="Arial" w:hAnsi="Arial" w:cs="Arial"/>
          <w:b/>
          <w:sz w:val="15"/>
          <w:szCs w:val="15"/>
        </w:rPr>
        <w:t>Numero dell'avviso nella GU S:</w:t>
      </w:r>
      <w:r w:rsidR="00A23073" w:rsidRPr="00A23073">
        <w:rPr>
          <w:rFonts w:ascii="Calibri" w:eastAsia="Times New Roman" w:hAnsi="Calibri"/>
        </w:rPr>
        <w:t xml:space="preserve"> </w:t>
      </w:r>
      <w:proofErr w:type="spellStart"/>
      <w:r w:rsidR="004B0E8E">
        <w:rPr>
          <w:rFonts w:ascii="Calibri" w:eastAsia="Times New Roman" w:hAnsi="Calibri"/>
        </w:rPr>
        <w:t>xxxxx</w:t>
      </w:r>
      <w:proofErr w:type="spellEnd"/>
    </w:p>
    <w:p w14:paraId="5B524A4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EF837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w:t>
      </w:r>
      <w:r w:rsidRPr="00371E51">
        <w:rPr>
          <w:rFonts w:ascii="Arial" w:hAnsi="Arial" w:cs="Arial"/>
          <w:b/>
          <w:sz w:val="15"/>
          <w:szCs w:val="15"/>
        </w:rPr>
        <w:t>): [….]</w:t>
      </w:r>
    </w:p>
    <w:p w14:paraId="137D8075"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50B5C56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31"/>
        <w:gridCol w:w="4631"/>
      </w:tblGrid>
      <w:tr w:rsidR="00A23B3E" w14:paraId="3806790D" w14:textId="77777777" w:rsidTr="00965254">
        <w:trPr>
          <w:trHeight w:val="332"/>
        </w:trPr>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68638D8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4E3A922C" w14:textId="77777777" w:rsidR="00A23B3E" w:rsidRDefault="00A23B3E">
            <w:r>
              <w:rPr>
                <w:rFonts w:ascii="Arial" w:hAnsi="Arial" w:cs="Arial"/>
                <w:b/>
                <w:sz w:val="14"/>
                <w:szCs w:val="14"/>
              </w:rPr>
              <w:t>Risposta:</w:t>
            </w:r>
            <w:r w:rsidR="007F761B">
              <w:rPr>
                <w:rFonts w:ascii="Arial" w:hAnsi="Arial" w:cs="Arial"/>
                <w:b/>
                <w:sz w:val="14"/>
                <w:szCs w:val="14"/>
              </w:rPr>
              <w:t xml:space="preserve"> </w:t>
            </w:r>
          </w:p>
        </w:tc>
      </w:tr>
      <w:tr w:rsidR="00A23B3E" w14:paraId="43EDDFF5" w14:textId="77777777" w:rsidTr="00965254">
        <w:trPr>
          <w:trHeight w:val="332"/>
        </w:trPr>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6B5EC4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D963E97"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77EBE737" w14:textId="2B6D010C" w:rsidR="00A23B3E" w:rsidRPr="0063059A" w:rsidRDefault="003868B5" w:rsidP="003D2C5C">
            <w:pPr>
              <w:spacing w:before="0" w:after="0"/>
              <w:rPr>
                <w:color w:val="000000"/>
                <w:sz w:val="22"/>
              </w:rPr>
            </w:pPr>
            <w:r w:rsidRPr="0063059A">
              <w:rPr>
                <w:color w:val="000000"/>
                <w:sz w:val="22"/>
              </w:rPr>
              <w:t>PROVINCIA DI LATINA</w:t>
            </w:r>
          </w:p>
          <w:p w14:paraId="30122A4F" w14:textId="51369287" w:rsidR="00A23B3E" w:rsidRPr="003D2C5C" w:rsidRDefault="008A4383" w:rsidP="003D2C5C">
            <w:pPr>
              <w:spacing w:before="0" w:after="0"/>
              <w:rPr>
                <w:color w:val="000000"/>
                <w:szCs w:val="24"/>
              </w:rPr>
            </w:pPr>
            <w:r w:rsidRPr="0063059A">
              <w:rPr>
                <w:color w:val="000000"/>
                <w:sz w:val="22"/>
              </w:rPr>
              <w:t>80</w:t>
            </w:r>
            <w:r w:rsidR="00C90054" w:rsidRPr="0063059A">
              <w:rPr>
                <w:color w:val="000000"/>
                <w:sz w:val="22"/>
              </w:rPr>
              <w:t>0</w:t>
            </w:r>
            <w:r w:rsidR="003868B5" w:rsidRPr="0063059A">
              <w:rPr>
                <w:color w:val="000000"/>
                <w:sz w:val="22"/>
              </w:rPr>
              <w:t>03530591</w:t>
            </w:r>
            <w:r w:rsidR="00A23B3E" w:rsidRPr="003D2C5C">
              <w:rPr>
                <w:color w:val="000000"/>
                <w:szCs w:val="24"/>
              </w:rPr>
              <w:t xml:space="preserve"> </w:t>
            </w:r>
          </w:p>
        </w:tc>
      </w:tr>
      <w:tr w:rsidR="00A23B3E" w14:paraId="3D1F1603" w14:textId="77777777" w:rsidTr="00965254">
        <w:trPr>
          <w:trHeight w:val="462"/>
        </w:trPr>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17B589E1" w14:textId="77777777" w:rsidR="00A23B3E" w:rsidRDefault="00A23B3E">
            <w:r>
              <w:rPr>
                <w:rFonts w:ascii="Arial" w:hAnsi="Arial" w:cs="Arial"/>
                <w:b/>
                <w:sz w:val="14"/>
                <w:szCs w:val="14"/>
              </w:rPr>
              <w:t>Di quale appalto si tratta?</w:t>
            </w:r>
          </w:p>
        </w:tc>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2A774858" w14:textId="77777777" w:rsidR="00A23B3E" w:rsidRDefault="00A23B3E">
            <w:r>
              <w:rPr>
                <w:rFonts w:ascii="Arial" w:hAnsi="Arial" w:cs="Arial"/>
                <w:b/>
                <w:sz w:val="14"/>
                <w:szCs w:val="14"/>
              </w:rPr>
              <w:t>Risposta:</w:t>
            </w:r>
          </w:p>
        </w:tc>
      </w:tr>
      <w:tr w:rsidR="00A23B3E" w:rsidRPr="001A5B90" w14:paraId="60B7B191" w14:textId="77777777" w:rsidTr="00965254">
        <w:trPr>
          <w:trHeight w:val="461"/>
        </w:trPr>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6C9C33D9" w14:textId="77777777" w:rsidR="00A23B3E" w:rsidRPr="009C5E49" w:rsidRDefault="00A23B3E">
            <w:r w:rsidRPr="009C5E49">
              <w:rPr>
                <w:rFonts w:ascii="Arial" w:hAnsi="Arial" w:cs="Arial"/>
                <w:sz w:val="14"/>
                <w:szCs w:val="14"/>
              </w:rPr>
              <w:t>Titolo o breve descrizione dell'appalto (</w:t>
            </w:r>
            <w:r w:rsidRPr="009C5E49">
              <w:rPr>
                <w:rStyle w:val="Rimandonotaapidipagina"/>
                <w:rFonts w:ascii="Arial" w:hAnsi="Arial" w:cs="Arial"/>
                <w:sz w:val="14"/>
                <w:szCs w:val="14"/>
              </w:rPr>
              <w:footnoteReference w:id="4"/>
            </w:r>
            <w:r w:rsidRPr="009C5E49">
              <w:rPr>
                <w:rFonts w:ascii="Arial" w:hAnsi="Arial" w:cs="Arial"/>
                <w:sz w:val="14"/>
                <w:szCs w:val="14"/>
              </w:rPr>
              <w:t>):</w:t>
            </w:r>
          </w:p>
        </w:tc>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3F7E05F7" w14:textId="44184BFF" w:rsidR="00A23B3E" w:rsidRPr="00FF46FF" w:rsidRDefault="00946539" w:rsidP="00FF46FF">
            <w:pPr>
              <w:spacing w:line="276" w:lineRule="auto"/>
              <w:jc w:val="both"/>
              <w:rPr>
                <w:iCs/>
                <w:sz w:val="22"/>
              </w:rPr>
            </w:pPr>
            <w:r w:rsidRPr="00863BD8">
              <w:rPr>
                <w:sz w:val="22"/>
              </w:rPr>
              <w:t>Interventi di adeguamento e messa in sicurezza della S.P. 168 Diversivo Acquachiara nel tratto compreso tra il Km 0+000 e il Km 2+200</w:t>
            </w:r>
          </w:p>
        </w:tc>
      </w:tr>
      <w:tr w:rsidR="00A23B3E" w14:paraId="78683C90" w14:textId="77777777" w:rsidTr="00965254">
        <w:trPr>
          <w:trHeight w:val="461"/>
        </w:trPr>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0223E38B"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35DCF322" w14:textId="77777777" w:rsidR="00A23B3E" w:rsidRDefault="00A23B3E">
            <w:r>
              <w:rPr>
                <w:rFonts w:ascii="Arial" w:hAnsi="Arial" w:cs="Arial"/>
                <w:sz w:val="14"/>
                <w:szCs w:val="14"/>
              </w:rPr>
              <w:t>[   ]</w:t>
            </w:r>
          </w:p>
        </w:tc>
      </w:tr>
      <w:tr w:rsidR="00A23B3E" w14:paraId="32135833" w14:textId="77777777" w:rsidTr="00965254">
        <w:trPr>
          <w:trHeight w:val="461"/>
        </w:trPr>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04F6317C" w14:textId="77777777" w:rsidR="00FF46FF" w:rsidRDefault="00A23B3E" w:rsidP="00FF46FF">
            <w:pPr>
              <w:rPr>
                <w:rFonts w:ascii="Arial" w:hAnsi="Arial" w:cs="Arial"/>
                <w:color w:val="000000"/>
                <w:sz w:val="14"/>
                <w:szCs w:val="14"/>
              </w:rPr>
            </w:pPr>
            <w:r w:rsidRPr="003A443E">
              <w:rPr>
                <w:rFonts w:ascii="Arial" w:hAnsi="Arial" w:cs="Arial"/>
                <w:color w:val="000000"/>
                <w:sz w:val="14"/>
                <w:szCs w:val="14"/>
              </w:rPr>
              <w:t>CIG</w:t>
            </w:r>
            <w:r w:rsidR="00965254">
              <w:rPr>
                <w:rFonts w:ascii="Arial" w:hAnsi="Arial" w:cs="Arial"/>
                <w:color w:val="000000"/>
                <w:sz w:val="14"/>
                <w:szCs w:val="14"/>
              </w:rPr>
              <w:t xml:space="preserve">: </w:t>
            </w:r>
          </w:p>
          <w:p w14:paraId="5F2876DB" w14:textId="2BAF73B2" w:rsidR="00A23B3E" w:rsidRPr="003A443E" w:rsidRDefault="00A23B3E" w:rsidP="00FF46FF">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31" w:type="dxa"/>
            <w:tcBorders>
              <w:top w:val="single" w:sz="4" w:space="0" w:color="00000A"/>
              <w:left w:val="single" w:sz="4" w:space="0" w:color="00000A"/>
              <w:bottom w:val="single" w:sz="4" w:space="0" w:color="00000A"/>
              <w:right w:val="single" w:sz="4" w:space="0" w:color="00000A"/>
            </w:tcBorders>
            <w:shd w:val="clear" w:color="auto" w:fill="FFFFFF"/>
          </w:tcPr>
          <w:p w14:paraId="00131820" w14:textId="77777777" w:rsidR="00946539" w:rsidRDefault="00946539" w:rsidP="00D92636">
            <w:pPr>
              <w:pStyle w:val="NormaleWeb"/>
              <w:spacing w:before="0" w:beforeAutospacing="0" w:after="0" w:afterAutospacing="0"/>
              <w:ind w:right="193"/>
              <w:rPr>
                <w:sz w:val="22"/>
                <w:szCs w:val="22"/>
              </w:rPr>
            </w:pPr>
            <w:r w:rsidRPr="00863BD8">
              <w:rPr>
                <w:sz w:val="22"/>
                <w:szCs w:val="22"/>
              </w:rPr>
              <w:t>9697745058</w:t>
            </w:r>
          </w:p>
          <w:p w14:paraId="61771FFF" w14:textId="11A0D507" w:rsidR="00C13E35" w:rsidRPr="0063059A" w:rsidRDefault="00946539" w:rsidP="00D92636">
            <w:pPr>
              <w:pStyle w:val="NormaleWeb"/>
              <w:spacing w:before="0" w:beforeAutospacing="0" w:after="0" w:afterAutospacing="0"/>
              <w:ind w:right="193"/>
              <w:rPr>
                <w:color w:val="000000"/>
                <w:sz w:val="22"/>
                <w:szCs w:val="22"/>
              </w:rPr>
            </w:pPr>
            <w:r w:rsidRPr="00863BD8">
              <w:rPr>
                <w:sz w:val="22"/>
                <w:szCs w:val="22"/>
              </w:rPr>
              <w:t>J77H22003640001</w:t>
            </w:r>
          </w:p>
        </w:tc>
      </w:tr>
    </w:tbl>
    <w:p w14:paraId="2B2B58D9" w14:textId="77777777" w:rsidR="00A23B3E" w:rsidRPr="004B0E8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4B0E8E">
        <w:rPr>
          <w:rFonts w:ascii="Arial" w:hAnsi="Arial" w:cs="Arial"/>
          <w:b/>
          <w:sz w:val="14"/>
          <w:szCs w:val="14"/>
          <w:u w:val="single"/>
        </w:rPr>
        <w:t>Tutte le altre informazioni in tutte le sezioni del DGUE devono essere inserite dall'operatore economico</w:t>
      </w:r>
    </w:p>
    <w:p w14:paraId="38FC38C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F1AE9C2"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40698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868B8D"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2A44C0E" w14:textId="77777777" w:rsidR="00A23B3E" w:rsidRDefault="00A23B3E">
            <w:pPr>
              <w:pStyle w:val="Text1"/>
              <w:ind w:left="0"/>
            </w:pPr>
            <w:r>
              <w:rPr>
                <w:rFonts w:ascii="Arial" w:hAnsi="Arial" w:cs="Arial"/>
                <w:b/>
                <w:sz w:val="14"/>
                <w:szCs w:val="14"/>
              </w:rPr>
              <w:t>Risposta:</w:t>
            </w:r>
          </w:p>
        </w:tc>
      </w:tr>
      <w:tr w:rsidR="00A23B3E" w14:paraId="49F3D932"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C243A92"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4E7C16B" w14:textId="77777777" w:rsidR="00A23B3E" w:rsidRDefault="00A23B3E">
            <w:pPr>
              <w:pStyle w:val="Text1"/>
              <w:ind w:left="0"/>
            </w:pPr>
            <w:r>
              <w:rPr>
                <w:rFonts w:ascii="Arial" w:hAnsi="Arial" w:cs="Arial"/>
                <w:sz w:val="14"/>
                <w:szCs w:val="14"/>
              </w:rPr>
              <w:t>[   ]</w:t>
            </w:r>
          </w:p>
        </w:tc>
      </w:tr>
      <w:tr w:rsidR="00A23B3E" w14:paraId="2A70C254" w14:textId="77777777" w:rsidTr="0094653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AE03D44"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79B14F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38061F0" w14:textId="77777777" w:rsidR="00A23B3E" w:rsidRDefault="00A23B3E">
            <w:pPr>
              <w:pStyle w:val="Text1"/>
              <w:ind w:left="0"/>
              <w:rPr>
                <w:rFonts w:ascii="Arial" w:hAnsi="Arial" w:cs="Arial"/>
                <w:sz w:val="14"/>
                <w:szCs w:val="14"/>
              </w:rPr>
            </w:pPr>
            <w:r>
              <w:rPr>
                <w:rFonts w:ascii="Arial" w:hAnsi="Arial" w:cs="Arial"/>
                <w:sz w:val="14"/>
                <w:szCs w:val="14"/>
              </w:rPr>
              <w:t>[   ]</w:t>
            </w:r>
          </w:p>
          <w:p w14:paraId="3F39E0C5" w14:textId="77777777" w:rsidR="00A23B3E" w:rsidRDefault="00A23B3E">
            <w:pPr>
              <w:pStyle w:val="Text1"/>
              <w:ind w:left="0"/>
            </w:pPr>
            <w:r>
              <w:rPr>
                <w:rFonts w:ascii="Arial" w:hAnsi="Arial" w:cs="Arial"/>
                <w:sz w:val="14"/>
                <w:szCs w:val="14"/>
              </w:rPr>
              <w:t>[   ]</w:t>
            </w:r>
          </w:p>
        </w:tc>
      </w:tr>
      <w:tr w:rsidR="00A23B3E" w14:paraId="6342708A"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2DBE569"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8FCBF45" w14:textId="77777777" w:rsidR="00A23B3E" w:rsidRDefault="00A23B3E">
            <w:pPr>
              <w:pStyle w:val="Text1"/>
              <w:ind w:left="0"/>
            </w:pPr>
            <w:r>
              <w:rPr>
                <w:rFonts w:ascii="Arial" w:hAnsi="Arial" w:cs="Arial"/>
                <w:sz w:val="14"/>
                <w:szCs w:val="14"/>
              </w:rPr>
              <w:t>[……………]</w:t>
            </w:r>
          </w:p>
        </w:tc>
      </w:tr>
      <w:tr w:rsidR="00A23B3E" w14:paraId="0B167423" w14:textId="77777777" w:rsidTr="0094653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6E43A00"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C91B9A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7D8B7F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BA450F0"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9C1E706" w14:textId="77777777" w:rsidR="00A23B3E" w:rsidRDefault="00A23B3E">
            <w:pPr>
              <w:pStyle w:val="Text1"/>
              <w:ind w:left="0"/>
              <w:rPr>
                <w:rFonts w:ascii="Arial" w:hAnsi="Arial" w:cs="Arial"/>
                <w:sz w:val="14"/>
                <w:szCs w:val="14"/>
              </w:rPr>
            </w:pPr>
            <w:r>
              <w:rPr>
                <w:rFonts w:ascii="Arial" w:hAnsi="Arial" w:cs="Arial"/>
                <w:sz w:val="14"/>
                <w:szCs w:val="14"/>
              </w:rPr>
              <w:t>[……………]</w:t>
            </w:r>
          </w:p>
          <w:p w14:paraId="3EC890F2" w14:textId="77777777" w:rsidR="00A23B3E" w:rsidRDefault="00A23B3E">
            <w:pPr>
              <w:pStyle w:val="Text1"/>
              <w:ind w:left="0"/>
              <w:rPr>
                <w:rFonts w:ascii="Arial" w:hAnsi="Arial" w:cs="Arial"/>
                <w:sz w:val="14"/>
                <w:szCs w:val="14"/>
              </w:rPr>
            </w:pPr>
            <w:r>
              <w:rPr>
                <w:rFonts w:ascii="Arial" w:hAnsi="Arial" w:cs="Arial"/>
                <w:sz w:val="14"/>
                <w:szCs w:val="14"/>
              </w:rPr>
              <w:t>[……………]</w:t>
            </w:r>
          </w:p>
          <w:p w14:paraId="2F6D5D7F" w14:textId="77777777" w:rsidR="00A23B3E" w:rsidRDefault="00A23B3E">
            <w:pPr>
              <w:pStyle w:val="Text1"/>
              <w:ind w:left="0"/>
              <w:rPr>
                <w:rFonts w:ascii="Arial" w:hAnsi="Arial" w:cs="Arial"/>
                <w:sz w:val="14"/>
                <w:szCs w:val="14"/>
              </w:rPr>
            </w:pPr>
            <w:r>
              <w:rPr>
                <w:rFonts w:ascii="Arial" w:hAnsi="Arial" w:cs="Arial"/>
                <w:sz w:val="14"/>
                <w:szCs w:val="14"/>
              </w:rPr>
              <w:t>[……………]</w:t>
            </w:r>
          </w:p>
          <w:p w14:paraId="11A892DA" w14:textId="77777777" w:rsidR="00A23B3E" w:rsidRDefault="00A23B3E">
            <w:pPr>
              <w:pStyle w:val="Text1"/>
              <w:ind w:left="0"/>
            </w:pPr>
            <w:r>
              <w:rPr>
                <w:rFonts w:ascii="Arial" w:hAnsi="Arial" w:cs="Arial"/>
                <w:sz w:val="14"/>
                <w:szCs w:val="14"/>
              </w:rPr>
              <w:t>[……………]</w:t>
            </w:r>
          </w:p>
        </w:tc>
      </w:tr>
      <w:tr w:rsidR="00805C93" w14:paraId="5DC39622"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7722C5E" w14:textId="77777777" w:rsidR="00805C93" w:rsidRDefault="00805C93" w:rsidP="00805C93">
            <w:pPr>
              <w:pStyle w:val="Text1"/>
              <w:ind w:left="0"/>
              <w:rPr>
                <w:rFonts w:ascii="Arial" w:hAnsi="Arial" w:cs="Arial"/>
                <w:b/>
                <w:sz w:val="14"/>
                <w:szCs w:val="14"/>
              </w:rPr>
            </w:pPr>
            <w:r w:rsidRPr="00FA6314">
              <w:rPr>
                <w:rFonts w:ascii="Arial" w:hAnsi="Arial" w:cs="Arial"/>
                <w:b/>
                <w:color w:val="000000"/>
                <w:sz w:val="14"/>
                <w:szCs w:val="14"/>
                <w:u w:val="single"/>
              </w:rPr>
              <w:t>Numero di “PASSOE</w:t>
            </w:r>
            <w:r w:rsidRPr="00FA6314">
              <w:rPr>
                <w:rFonts w:ascii="Arial" w:hAnsi="Arial" w:cs="Arial"/>
                <w:b/>
                <w:color w:val="000000"/>
                <w:sz w:val="14"/>
                <w:szCs w:val="14"/>
              </w:rPr>
              <w:t xml:space="preserve">” </w:t>
            </w:r>
            <w:proofErr w:type="spellStart"/>
            <w:r w:rsidRPr="00FA6314">
              <w:rPr>
                <w:rFonts w:ascii="Arial" w:hAnsi="Arial" w:cs="Arial"/>
                <w:b/>
                <w:color w:val="000000"/>
                <w:sz w:val="14"/>
                <w:szCs w:val="14"/>
              </w:rPr>
              <w:t>acquisirto</w:t>
            </w:r>
            <w:proofErr w:type="spellEnd"/>
            <w:r w:rsidRPr="00FA6314">
              <w:rPr>
                <w:rFonts w:ascii="Arial" w:hAnsi="Arial" w:cs="Arial"/>
                <w:b/>
                <w:color w:val="000000"/>
                <w:sz w:val="14"/>
                <w:szCs w:val="14"/>
              </w:rPr>
              <w:t>:</w:t>
            </w:r>
            <w:r>
              <w:rPr>
                <w:rFonts w:ascii="Arial" w:hAnsi="Arial" w:cs="Arial"/>
                <w:color w:val="000000"/>
                <w:sz w:val="14"/>
                <w:szCs w:val="14"/>
              </w:rPr>
              <w:t xml:space="preserve"> </w:t>
            </w:r>
            <w:r w:rsidRPr="001A3809">
              <w:rPr>
                <w:rFonts w:ascii="Arial" w:hAnsi="Arial" w:cs="Arial"/>
                <w:color w:val="000000"/>
                <w:sz w:val="14"/>
                <w:szCs w:val="14"/>
              </w:rPr>
              <w:t>di cui all’art. 2, comma 3.2, delibera n. 111 del 20 dicembre 2012 dell’Autorità di Vigilanza sui Contratti Pubblici aggiornata con Delibera n. 157 del 17 febbraio 2016, dell’A.N.AC.</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21D0130" w14:textId="42BF4688" w:rsidR="00805C93" w:rsidRDefault="00805C93" w:rsidP="00805C93">
            <w:pPr>
              <w:pStyle w:val="Text1"/>
              <w:ind w:left="0"/>
              <w:rPr>
                <w:rFonts w:ascii="Arial" w:hAnsi="Arial" w:cs="Arial"/>
                <w:b/>
                <w:sz w:val="14"/>
                <w:szCs w:val="14"/>
              </w:rPr>
            </w:pPr>
            <w:r>
              <w:rPr>
                <w:rFonts w:ascii="Arial" w:hAnsi="Arial" w:cs="Arial"/>
                <w:sz w:val="14"/>
                <w:szCs w:val="14"/>
              </w:rPr>
              <w:t>[……………]</w:t>
            </w:r>
          </w:p>
        </w:tc>
      </w:tr>
      <w:tr w:rsidR="00805C93" w14:paraId="6BB0E2F8"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3636E65" w14:textId="77777777" w:rsidR="00805C93" w:rsidRDefault="00805C93" w:rsidP="00805C93">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88EDC95" w14:textId="77777777" w:rsidR="00805C93" w:rsidRDefault="00805C93" w:rsidP="00805C93">
            <w:pPr>
              <w:pStyle w:val="Text1"/>
              <w:ind w:left="0"/>
            </w:pPr>
            <w:r>
              <w:rPr>
                <w:rFonts w:ascii="Arial" w:hAnsi="Arial" w:cs="Arial"/>
                <w:b/>
                <w:sz w:val="14"/>
                <w:szCs w:val="14"/>
              </w:rPr>
              <w:t>Risposta:</w:t>
            </w:r>
          </w:p>
        </w:tc>
      </w:tr>
      <w:tr w:rsidR="00805C93" w14:paraId="5F8688B0"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C002FB0" w14:textId="77777777" w:rsidR="00805C93" w:rsidRDefault="00805C93" w:rsidP="00805C93">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E326CD9" w14:textId="77777777" w:rsidR="00805C93" w:rsidRDefault="00805C93" w:rsidP="00805C93">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805C93" w14:paraId="53245D5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36A932" w14:textId="77777777" w:rsidR="00805C93" w:rsidRPr="003A443E" w:rsidRDefault="00805C93" w:rsidP="00805C93">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705B42A" w14:textId="77777777" w:rsidR="00805C93" w:rsidRPr="003A443E" w:rsidRDefault="00805C93" w:rsidP="00805C93">
            <w:pPr>
              <w:pStyle w:val="Text1"/>
              <w:spacing w:before="0" w:after="0"/>
              <w:ind w:left="0"/>
              <w:rPr>
                <w:rFonts w:ascii="Arial" w:hAnsi="Arial" w:cs="Arial"/>
                <w:b/>
                <w:color w:val="000000"/>
                <w:sz w:val="14"/>
                <w:szCs w:val="14"/>
              </w:rPr>
            </w:pPr>
          </w:p>
          <w:p w14:paraId="50DD704B" w14:textId="77777777" w:rsidR="00805C93" w:rsidRPr="003A443E" w:rsidRDefault="00805C93" w:rsidP="00805C93">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A29E08F" w14:textId="77777777" w:rsidR="00805C93" w:rsidRPr="003A443E" w:rsidRDefault="00805C93" w:rsidP="00805C93">
            <w:pPr>
              <w:pStyle w:val="Text1"/>
              <w:spacing w:before="0" w:after="0"/>
              <w:ind w:left="0"/>
              <w:rPr>
                <w:rFonts w:ascii="Arial" w:hAnsi="Arial" w:cs="Arial"/>
                <w:color w:val="000000"/>
                <w:sz w:val="14"/>
                <w:szCs w:val="14"/>
              </w:rPr>
            </w:pPr>
          </w:p>
          <w:p w14:paraId="1398BCB2" w14:textId="77777777" w:rsidR="00805C93" w:rsidRPr="003A443E" w:rsidRDefault="00805C93" w:rsidP="00805C93">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58BBDF9" w14:textId="77777777" w:rsidR="00805C93" w:rsidRPr="003A443E" w:rsidRDefault="00805C93" w:rsidP="00805C93">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03D3F9" w14:textId="77777777" w:rsidR="00805C93" w:rsidRDefault="00805C93" w:rsidP="00805C93">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56E7BB1E" w14:textId="77777777" w:rsidR="00805C93" w:rsidRDefault="00805C93" w:rsidP="00805C93">
            <w:pPr>
              <w:pStyle w:val="Text1"/>
              <w:spacing w:before="0" w:after="0"/>
              <w:ind w:left="0"/>
              <w:rPr>
                <w:rFonts w:ascii="Arial" w:hAnsi="Arial" w:cs="Arial"/>
                <w:sz w:val="14"/>
                <w:szCs w:val="14"/>
              </w:rPr>
            </w:pPr>
          </w:p>
          <w:p w14:paraId="13024891" w14:textId="77777777" w:rsidR="00805C93" w:rsidRDefault="00805C93" w:rsidP="00805C93">
            <w:pPr>
              <w:pStyle w:val="Text1"/>
              <w:spacing w:before="0" w:after="0"/>
              <w:ind w:left="0"/>
              <w:rPr>
                <w:rFonts w:ascii="Arial" w:hAnsi="Arial" w:cs="Arial"/>
                <w:sz w:val="14"/>
                <w:szCs w:val="14"/>
              </w:rPr>
            </w:pPr>
          </w:p>
          <w:p w14:paraId="59A68DE8" w14:textId="77777777" w:rsidR="00805C93" w:rsidRDefault="00805C93" w:rsidP="00805C93">
            <w:pPr>
              <w:pStyle w:val="Text1"/>
              <w:spacing w:before="0" w:after="0"/>
              <w:ind w:left="0"/>
              <w:rPr>
                <w:rFonts w:ascii="Arial" w:hAnsi="Arial" w:cs="Arial"/>
                <w:sz w:val="14"/>
                <w:szCs w:val="14"/>
              </w:rPr>
            </w:pPr>
          </w:p>
          <w:p w14:paraId="659EF610" w14:textId="77777777" w:rsidR="00805C93" w:rsidRDefault="00805C93" w:rsidP="00805C93">
            <w:pPr>
              <w:pStyle w:val="Text1"/>
              <w:spacing w:before="0" w:after="0"/>
              <w:ind w:left="0"/>
              <w:rPr>
                <w:rFonts w:ascii="Arial" w:hAnsi="Arial" w:cs="Arial"/>
                <w:sz w:val="14"/>
                <w:szCs w:val="14"/>
              </w:rPr>
            </w:pPr>
          </w:p>
          <w:p w14:paraId="1E52BC86" w14:textId="77777777" w:rsidR="00805C93" w:rsidRDefault="00805C93" w:rsidP="00805C93">
            <w:pPr>
              <w:pStyle w:val="Text1"/>
              <w:spacing w:before="0" w:after="0"/>
              <w:ind w:left="0"/>
              <w:rPr>
                <w:rFonts w:ascii="Arial" w:hAnsi="Arial" w:cs="Arial"/>
                <w:sz w:val="14"/>
                <w:szCs w:val="14"/>
              </w:rPr>
            </w:pPr>
            <w:r>
              <w:rPr>
                <w:rFonts w:ascii="Arial" w:hAnsi="Arial" w:cs="Arial"/>
                <w:sz w:val="14"/>
                <w:szCs w:val="14"/>
              </w:rPr>
              <w:t>[……………]</w:t>
            </w:r>
          </w:p>
          <w:p w14:paraId="67172C0E" w14:textId="77777777" w:rsidR="00805C93" w:rsidRDefault="00805C93" w:rsidP="00805C93">
            <w:pPr>
              <w:pStyle w:val="Text1"/>
              <w:spacing w:before="0" w:after="0"/>
              <w:ind w:left="0"/>
              <w:rPr>
                <w:rFonts w:ascii="Arial" w:hAnsi="Arial" w:cs="Arial"/>
                <w:sz w:val="14"/>
                <w:szCs w:val="14"/>
              </w:rPr>
            </w:pPr>
          </w:p>
          <w:p w14:paraId="7F020AF2" w14:textId="77777777" w:rsidR="00805C93" w:rsidRDefault="00805C93" w:rsidP="00805C93">
            <w:pPr>
              <w:pStyle w:val="Text1"/>
              <w:spacing w:before="0" w:after="0"/>
              <w:ind w:left="0"/>
              <w:rPr>
                <w:rFonts w:ascii="Arial" w:hAnsi="Arial" w:cs="Arial"/>
                <w:sz w:val="14"/>
                <w:szCs w:val="14"/>
              </w:rPr>
            </w:pPr>
          </w:p>
          <w:p w14:paraId="0C6ADB68" w14:textId="77777777" w:rsidR="00805C93" w:rsidRDefault="00805C93" w:rsidP="00805C93">
            <w:pPr>
              <w:pStyle w:val="Text1"/>
              <w:spacing w:before="0" w:after="0"/>
              <w:ind w:left="0"/>
              <w:rPr>
                <w:rFonts w:ascii="Arial" w:hAnsi="Arial" w:cs="Arial"/>
                <w:sz w:val="14"/>
                <w:szCs w:val="14"/>
              </w:rPr>
            </w:pPr>
          </w:p>
          <w:p w14:paraId="7A6FD110" w14:textId="77777777" w:rsidR="00805C93" w:rsidRDefault="00805C93" w:rsidP="00805C93">
            <w:pPr>
              <w:pStyle w:val="Text1"/>
              <w:spacing w:before="0" w:after="0"/>
              <w:ind w:left="0"/>
              <w:rPr>
                <w:rFonts w:ascii="Arial" w:hAnsi="Arial" w:cs="Arial"/>
                <w:sz w:val="14"/>
                <w:szCs w:val="14"/>
              </w:rPr>
            </w:pPr>
            <w:r>
              <w:rPr>
                <w:rFonts w:ascii="Arial" w:hAnsi="Arial" w:cs="Arial"/>
                <w:sz w:val="14"/>
                <w:szCs w:val="14"/>
              </w:rPr>
              <w:t>[…………....]</w:t>
            </w:r>
          </w:p>
          <w:p w14:paraId="2EB43A11" w14:textId="77777777" w:rsidR="00805C93" w:rsidRDefault="00805C93" w:rsidP="00805C93">
            <w:pPr>
              <w:pStyle w:val="Text1"/>
              <w:spacing w:before="0" w:after="0"/>
              <w:ind w:left="0"/>
              <w:rPr>
                <w:rFonts w:ascii="Arial" w:hAnsi="Arial" w:cs="Arial"/>
                <w:sz w:val="14"/>
                <w:szCs w:val="14"/>
              </w:rPr>
            </w:pPr>
          </w:p>
        </w:tc>
      </w:tr>
      <w:tr w:rsidR="00805C93" w14:paraId="54785B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1DB12A" w14:textId="77777777" w:rsidR="00805C93" w:rsidRPr="003A443E" w:rsidRDefault="00805C93" w:rsidP="00805C9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4F227AF0" w14:textId="77777777" w:rsidR="00805C93" w:rsidRPr="003A443E" w:rsidRDefault="00805C93" w:rsidP="00805C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8D32B7E" w14:textId="77777777" w:rsidR="00805C93" w:rsidRPr="003A443E" w:rsidRDefault="00805C93" w:rsidP="00805C93">
            <w:pPr>
              <w:pStyle w:val="Text1"/>
              <w:spacing w:before="0" w:after="0"/>
              <w:ind w:left="0"/>
              <w:rPr>
                <w:rFonts w:ascii="Arial" w:hAnsi="Arial" w:cs="Arial"/>
                <w:color w:val="000000"/>
                <w:sz w:val="14"/>
                <w:szCs w:val="14"/>
              </w:rPr>
            </w:pPr>
          </w:p>
          <w:p w14:paraId="5838669A" w14:textId="77777777" w:rsidR="00805C93" w:rsidRPr="003A443E" w:rsidRDefault="00805C93" w:rsidP="00805C93">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06C4F618" w14:textId="77777777" w:rsidR="00805C93" w:rsidRPr="003A443E" w:rsidRDefault="00805C93" w:rsidP="00805C93">
            <w:pPr>
              <w:pStyle w:val="Text1"/>
              <w:spacing w:before="0" w:after="0"/>
              <w:ind w:left="0"/>
              <w:rPr>
                <w:rFonts w:ascii="Arial" w:hAnsi="Arial" w:cs="Arial"/>
                <w:color w:val="000000"/>
                <w:sz w:val="12"/>
                <w:szCs w:val="12"/>
              </w:rPr>
            </w:pPr>
          </w:p>
          <w:p w14:paraId="4D21A985" w14:textId="77777777" w:rsidR="00805C93" w:rsidRPr="003A443E" w:rsidRDefault="00805C93" w:rsidP="00805C93">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1F713301" w14:textId="77777777" w:rsidR="00805C93" w:rsidRPr="003A443E" w:rsidRDefault="00805C93" w:rsidP="00805C93">
            <w:pPr>
              <w:pStyle w:val="Text1"/>
              <w:spacing w:before="0" w:after="0"/>
              <w:ind w:left="720"/>
              <w:rPr>
                <w:rFonts w:ascii="Arial" w:hAnsi="Arial" w:cs="Arial"/>
                <w:i/>
                <w:color w:val="000000"/>
                <w:sz w:val="14"/>
                <w:szCs w:val="14"/>
              </w:rPr>
            </w:pPr>
          </w:p>
          <w:p w14:paraId="54BE5F1D" w14:textId="77777777" w:rsidR="00805C93" w:rsidRPr="003A443E" w:rsidRDefault="00805C93" w:rsidP="00805C93">
            <w:pPr>
              <w:pStyle w:val="Text1"/>
              <w:spacing w:before="0" w:after="0"/>
              <w:ind w:left="720"/>
              <w:rPr>
                <w:rFonts w:ascii="Arial" w:hAnsi="Arial" w:cs="Arial"/>
                <w:i/>
                <w:color w:val="000000"/>
                <w:sz w:val="14"/>
                <w:szCs w:val="14"/>
              </w:rPr>
            </w:pPr>
          </w:p>
          <w:p w14:paraId="2653CCC1" w14:textId="77777777" w:rsidR="00805C93" w:rsidRPr="003A443E" w:rsidRDefault="00805C93" w:rsidP="00805C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7E2CD32" w14:textId="77777777" w:rsidR="00805C93" w:rsidRPr="003A443E" w:rsidRDefault="00805C93" w:rsidP="00805C93">
            <w:pPr>
              <w:pStyle w:val="Text1"/>
              <w:spacing w:before="0" w:after="0"/>
              <w:ind w:left="284" w:hanging="284"/>
              <w:rPr>
                <w:rFonts w:ascii="Arial" w:hAnsi="Arial" w:cs="Arial"/>
                <w:color w:val="000000"/>
                <w:sz w:val="14"/>
                <w:szCs w:val="14"/>
              </w:rPr>
            </w:pPr>
          </w:p>
          <w:p w14:paraId="52E6E323" w14:textId="77777777" w:rsidR="00805C93" w:rsidRPr="003A443E" w:rsidRDefault="00805C93" w:rsidP="00805C93">
            <w:pPr>
              <w:pStyle w:val="Text1"/>
              <w:spacing w:before="0" w:after="0"/>
              <w:ind w:left="284" w:hanging="284"/>
              <w:rPr>
                <w:rFonts w:ascii="Arial" w:hAnsi="Arial" w:cs="Arial"/>
                <w:color w:val="000000"/>
                <w:sz w:val="14"/>
                <w:szCs w:val="14"/>
              </w:rPr>
            </w:pPr>
          </w:p>
          <w:p w14:paraId="7EA485CF" w14:textId="77777777" w:rsidR="00805C93" w:rsidRPr="003A443E" w:rsidRDefault="00805C93" w:rsidP="00805C93">
            <w:pPr>
              <w:pStyle w:val="Text1"/>
              <w:spacing w:before="0" w:after="0"/>
              <w:ind w:left="284" w:hanging="284"/>
              <w:rPr>
                <w:rFonts w:ascii="Arial" w:hAnsi="Arial" w:cs="Arial"/>
                <w:color w:val="000000"/>
                <w:sz w:val="14"/>
                <w:szCs w:val="14"/>
              </w:rPr>
            </w:pPr>
          </w:p>
          <w:p w14:paraId="08AE5D13" w14:textId="77777777" w:rsidR="00805C93" w:rsidRPr="003A443E" w:rsidRDefault="00805C93" w:rsidP="00805C93">
            <w:pPr>
              <w:pStyle w:val="Text1"/>
              <w:spacing w:before="0" w:after="0"/>
              <w:ind w:left="284" w:hanging="284"/>
              <w:rPr>
                <w:rFonts w:ascii="Arial" w:hAnsi="Arial" w:cs="Arial"/>
                <w:color w:val="000000"/>
                <w:sz w:val="14"/>
                <w:szCs w:val="14"/>
              </w:rPr>
            </w:pPr>
          </w:p>
          <w:p w14:paraId="24355395" w14:textId="77777777" w:rsidR="00805C93" w:rsidRPr="003A443E" w:rsidRDefault="00805C93" w:rsidP="00805C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2CD43F04" w14:textId="77777777" w:rsidR="00805C93" w:rsidRPr="003A443E" w:rsidRDefault="00805C93" w:rsidP="00805C93">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58245A8" w14:textId="77777777" w:rsidR="00805C93" w:rsidRPr="003A443E" w:rsidRDefault="00805C93" w:rsidP="00805C93">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1B729A1" w14:textId="77777777" w:rsidR="00805C93" w:rsidRPr="003A443E" w:rsidRDefault="00805C93" w:rsidP="00805C93">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7AC4D908" w14:textId="77777777" w:rsidR="00805C93" w:rsidRPr="003A443E" w:rsidRDefault="00805C93" w:rsidP="00805C93">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CC6F60C" w14:textId="77777777" w:rsidR="00805C93" w:rsidRPr="003A443E" w:rsidRDefault="00805C93" w:rsidP="00805C93">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7DA2B2A" w14:textId="77777777" w:rsidR="00805C93" w:rsidRPr="003A443E" w:rsidRDefault="00805C93" w:rsidP="00805C93">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B6A706" w14:textId="77777777" w:rsidR="00805C93" w:rsidRDefault="00805C93" w:rsidP="00805C93">
            <w:pPr>
              <w:pStyle w:val="Text1"/>
              <w:ind w:left="0"/>
              <w:rPr>
                <w:rFonts w:ascii="Arial" w:hAnsi="Arial" w:cs="Arial"/>
                <w:sz w:val="15"/>
                <w:szCs w:val="15"/>
              </w:rPr>
            </w:pPr>
          </w:p>
          <w:p w14:paraId="353276EF" w14:textId="77777777" w:rsidR="00805C93" w:rsidRDefault="00805C93" w:rsidP="00805C93">
            <w:pPr>
              <w:pStyle w:val="Text1"/>
              <w:ind w:left="0"/>
              <w:rPr>
                <w:rFonts w:ascii="Arial" w:hAnsi="Arial" w:cs="Arial"/>
                <w:sz w:val="15"/>
                <w:szCs w:val="15"/>
              </w:rPr>
            </w:pPr>
          </w:p>
          <w:p w14:paraId="6C097C13" w14:textId="77777777" w:rsidR="00805C93" w:rsidRDefault="00805C93" w:rsidP="00805C93">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42E9C928" w14:textId="77777777" w:rsidR="00805C93" w:rsidRDefault="00805C93" w:rsidP="00805C93">
            <w:pPr>
              <w:pStyle w:val="Text1"/>
              <w:ind w:left="0"/>
              <w:rPr>
                <w:rFonts w:ascii="Arial" w:hAnsi="Arial" w:cs="Arial"/>
                <w:sz w:val="15"/>
                <w:szCs w:val="15"/>
              </w:rPr>
            </w:pPr>
          </w:p>
          <w:p w14:paraId="1DD6DEDF" w14:textId="77777777" w:rsidR="00805C93" w:rsidRDefault="00805C93" w:rsidP="00805C93">
            <w:pPr>
              <w:pStyle w:val="Text1"/>
              <w:ind w:left="0"/>
              <w:rPr>
                <w:rFonts w:ascii="Arial" w:hAnsi="Arial" w:cs="Arial"/>
                <w:sz w:val="15"/>
                <w:szCs w:val="15"/>
              </w:rPr>
            </w:pPr>
          </w:p>
          <w:p w14:paraId="5730D499" w14:textId="77777777" w:rsidR="00805C93" w:rsidRDefault="00805C93" w:rsidP="00805C93">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0758C548" w14:textId="77777777" w:rsidR="00805C93" w:rsidRDefault="00805C93" w:rsidP="00805C93">
            <w:pPr>
              <w:pStyle w:val="Text1"/>
              <w:spacing w:before="0" w:after="0"/>
              <w:ind w:left="0"/>
              <w:rPr>
                <w:rFonts w:ascii="Arial" w:hAnsi="Arial" w:cs="Arial"/>
                <w:color w:val="000000"/>
                <w:sz w:val="14"/>
                <w:szCs w:val="14"/>
              </w:rPr>
            </w:pPr>
          </w:p>
          <w:p w14:paraId="73950A82" w14:textId="77777777" w:rsidR="00805C93" w:rsidRDefault="00805C93" w:rsidP="00805C93">
            <w:pPr>
              <w:pStyle w:val="Text1"/>
              <w:spacing w:before="0" w:after="0"/>
              <w:ind w:left="0"/>
              <w:rPr>
                <w:rFonts w:ascii="Arial" w:hAnsi="Arial" w:cs="Arial"/>
                <w:color w:val="000000"/>
                <w:sz w:val="14"/>
                <w:szCs w:val="14"/>
              </w:rPr>
            </w:pPr>
          </w:p>
          <w:p w14:paraId="37C115A3" w14:textId="77777777" w:rsidR="00805C93" w:rsidRDefault="00805C93" w:rsidP="00805C93">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567E429" w14:textId="77777777" w:rsidR="00805C93" w:rsidRDefault="00805C93" w:rsidP="00805C93">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7DA8B97B" w14:textId="77777777" w:rsidR="00805C93" w:rsidRDefault="00805C93" w:rsidP="00805C93">
            <w:pPr>
              <w:pStyle w:val="Text1"/>
              <w:ind w:left="0"/>
              <w:rPr>
                <w:rFonts w:ascii="Arial" w:hAnsi="Arial" w:cs="Arial"/>
                <w:color w:val="000000"/>
                <w:sz w:val="14"/>
                <w:szCs w:val="14"/>
              </w:rPr>
            </w:pPr>
          </w:p>
          <w:p w14:paraId="4CE0938D" w14:textId="77777777" w:rsidR="00805C93" w:rsidRDefault="00805C93" w:rsidP="00805C93">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5E896967" w14:textId="77777777" w:rsidR="00805C93" w:rsidRDefault="00805C93" w:rsidP="00805C93">
            <w:pPr>
              <w:pStyle w:val="Text1"/>
              <w:ind w:left="0"/>
              <w:rPr>
                <w:rFonts w:ascii="Arial" w:hAnsi="Arial" w:cs="Arial"/>
                <w:color w:val="FF0000"/>
                <w:sz w:val="14"/>
                <w:szCs w:val="14"/>
                <w:highlight w:val="yellow"/>
              </w:rPr>
            </w:pPr>
          </w:p>
          <w:p w14:paraId="589D84CF" w14:textId="77777777" w:rsidR="00805C93" w:rsidRDefault="00805C93" w:rsidP="00805C93">
            <w:pPr>
              <w:pStyle w:val="Text1"/>
              <w:ind w:left="0"/>
              <w:rPr>
                <w:rFonts w:ascii="Arial" w:hAnsi="Arial" w:cs="Arial"/>
                <w:color w:val="FF0000"/>
                <w:sz w:val="14"/>
                <w:szCs w:val="14"/>
                <w:highlight w:val="yellow"/>
              </w:rPr>
            </w:pPr>
          </w:p>
          <w:p w14:paraId="2DFCE4B9" w14:textId="77777777" w:rsidR="00805C93" w:rsidRDefault="00805C93" w:rsidP="00805C93">
            <w:pPr>
              <w:pStyle w:val="Text1"/>
              <w:ind w:left="0"/>
              <w:rPr>
                <w:rFonts w:ascii="Arial" w:hAnsi="Arial" w:cs="Arial"/>
                <w:sz w:val="14"/>
                <w:szCs w:val="14"/>
              </w:rPr>
            </w:pPr>
          </w:p>
          <w:p w14:paraId="59DF59C8" w14:textId="77777777" w:rsidR="00805C93" w:rsidRDefault="00805C93" w:rsidP="00805C93">
            <w:pPr>
              <w:pStyle w:val="Text1"/>
              <w:ind w:left="0"/>
              <w:rPr>
                <w:rFonts w:ascii="Arial" w:hAnsi="Arial" w:cs="Arial"/>
                <w:sz w:val="14"/>
                <w:szCs w:val="14"/>
              </w:rPr>
            </w:pPr>
          </w:p>
          <w:p w14:paraId="68843FEB" w14:textId="77777777" w:rsidR="00805C93" w:rsidRDefault="00805C93" w:rsidP="00805C93">
            <w:pPr>
              <w:pStyle w:val="Text1"/>
              <w:ind w:left="0"/>
              <w:rPr>
                <w:rFonts w:ascii="Arial" w:hAnsi="Arial" w:cs="Arial"/>
                <w:sz w:val="14"/>
                <w:szCs w:val="14"/>
              </w:rPr>
            </w:pPr>
          </w:p>
          <w:p w14:paraId="34951AA6" w14:textId="77777777" w:rsidR="00805C93" w:rsidRDefault="00805C93" w:rsidP="00805C93">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72C2AF2" w14:textId="77777777" w:rsidR="00805C93" w:rsidRDefault="00805C93" w:rsidP="00805C93">
            <w:pPr>
              <w:pStyle w:val="Text1"/>
              <w:spacing w:before="0"/>
              <w:ind w:left="0"/>
            </w:pPr>
            <w:r>
              <w:rPr>
                <w:rFonts w:ascii="Arial" w:hAnsi="Arial" w:cs="Arial"/>
                <w:sz w:val="14"/>
                <w:szCs w:val="14"/>
              </w:rPr>
              <w:t>[………..…][…………][……….…][……….…]</w:t>
            </w:r>
          </w:p>
        </w:tc>
      </w:tr>
      <w:tr w:rsidR="00805C93" w14:paraId="46FF7CFB" w14:textId="77777777" w:rsidTr="0094653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84EE8AD" w14:textId="77777777" w:rsidR="00805C93" w:rsidRPr="003A443E" w:rsidRDefault="00805C93" w:rsidP="00805C9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640FD13" w14:textId="77777777" w:rsidR="00805C93" w:rsidRPr="003A443E" w:rsidRDefault="00805C93" w:rsidP="00805C93">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3639C600" w14:textId="77777777" w:rsidR="00805C93" w:rsidRPr="003A443E" w:rsidRDefault="00805C93" w:rsidP="00805C9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616DD0D4" w14:textId="77777777" w:rsidR="00805C93" w:rsidRPr="003A443E" w:rsidRDefault="00805C93" w:rsidP="00805C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4CF14542" w14:textId="77777777" w:rsidR="00805C93" w:rsidRPr="003A443E" w:rsidRDefault="00805C93" w:rsidP="00805C93">
            <w:pPr>
              <w:pStyle w:val="Text1"/>
              <w:spacing w:before="0" w:after="0"/>
              <w:ind w:left="0"/>
              <w:rPr>
                <w:rFonts w:ascii="Arial" w:hAnsi="Arial" w:cs="Arial"/>
                <w:color w:val="000000"/>
                <w:sz w:val="14"/>
                <w:szCs w:val="14"/>
              </w:rPr>
            </w:pPr>
          </w:p>
          <w:p w14:paraId="5EFAD28F" w14:textId="77777777" w:rsidR="00805C93" w:rsidRPr="003A443E" w:rsidRDefault="00805C93" w:rsidP="00805C9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576CB321" w14:textId="77777777" w:rsidR="00805C93" w:rsidRPr="003A443E" w:rsidRDefault="00805C93" w:rsidP="00805C93">
            <w:pPr>
              <w:pStyle w:val="Text1"/>
              <w:spacing w:before="0" w:after="0"/>
              <w:ind w:left="720"/>
              <w:rPr>
                <w:rFonts w:ascii="Arial" w:hAnsi="Arial" w:cs="Arial"/>
                <w:i/>
                <w:color w:val="000000"/>
                <w:sz w:val="14"/>
                <w:szCs w:val="14"/>
              </w:rPr>
            </w:pPr>
          </w:p>
          <w:p w14:paraId="0020EA82" w14:textId="77777777" w:rsidR="00805C93" w:rsidRPr="003A443E" w:rsidRDefault="00805C93" w:rsidP="00805C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D137D3" w14:textId="77777777" w:rsidR="00805C93" w:rsidRPr="003A443E" w:rsidRDefault="00805C93" w:rsidP="00805C93">
            <w:pPr>
              <w:pStyle w:val="Text1"/>
              <w:spacing w:before="0" w:after="0"/>
              <w:ind w:left="284" w:hanging="284"/>
              <w:rPr>
                <w:rFonts w:ascii="Arial" w:hAnsi="Arial" w:cs="Arial"/>
                <w:color w:val="000000"/>
                <w:sz w:val="14"/>
                <w:szCs w:val="14"/>
              </w:rPr>
            </w:pPr>
          </w:p>
          <w:p w14:paraId="3A574EC7" w14:textId="77777777" w:rsidR="00805C93" w:rsidRPr="003A443E" w:rsidRDefault="00805C93" w:rsidP="00805C93">
            <w:pPr>
              <w:pStyle w:val="Text1"/>
              <w:spacing w:before="0" w:after="0"/>
              <w:ind w:left="284" w:hanging="284"/>
              <w:rPr>
                <w:rFonts w:ascii="Arial" w:hAnsi="Arial" w:cs="Arial"/>
                <w:color w:val="000000"/>
                <w:sz w:val="14"/>
                <w:szCs w:val="14"/>
              </w:rPr>
            </w:pPr>
          </w:p>
          <w:p w14:paraId="42760831" w14:textId="77777777" w:rsidR="00805C93" w:rsidRPr="003A443E" w:rsidRDefault="00805C93" w:rsidP="00805C93">
            <w:pPr>
              <w:pStyle w:val="Text1"/>
              <w:spacing w:before="0" w:after="0"/>
              <w:ind w:left="284" w:hanging="284"/>
              <w:rPr>
                <w:rFonts w:ascii="Arial" w:hAnsi="Arial" w:cs="Arial"/>
                <w:color w:val="000000"/>
                <w:sz w:val="14"/>
                <w:szCs w:val="14"/>
              </w:rPr>
            </w:pPr>
          </w:p>
          <w:p w14:paraId="45251D89" w14:textId="77777777" w:rsidR="00805C93" w:rsidRPr="003A443E" w:rsidRDefault="00805C93" w:rsidP="00805C93">
            <w:pPr>
              <w:pStyle w:val="Text1"/>
              <w:spacing w:before="0" w:after="0"/>
              <w:ind w:left="284" w:hanging="284"/>
              <w:rPr>
                <w:rFonts w:ascii="Arial" w:hAnsi="Arial" w:cs="Arial"/>
                <w:color w:val="000000"/>
                <w:sz w:val="14"/>
                <w:szCs w:val="14"/>
              </w:rPr>
            </w:pPr>
          </w:p>
          <w:p w14:paraId="3BEAF387" w14:textId="77777777" w:rsidR="00805C93" w:rsidRPr="003A443E" w:rsidRDefault="00805C93" w:rsidP="00805C93">
            <w:pPr>
              <w:pStyle w:val="Text1"/>
              <w:spacing w:before="0" w:after="0"/>
              <w:ind w:left="284" w:hanging="284"/>
              <w:rPr>
                <w:rFonts w:ascii="Arial" w:hAnsi="Arial" w:cs="Arial"/>
                <w:color w:val="000000"/>
                <w:sz w:val="14"/>
                <w:szCs w:val="14"/>
              </w:rPr>
            </w:pPr>
          </w:p>
          <w:p w14:paraId="3F8D44F4" w14:textId="77777777" w:rsidR="00805C93" w:rsidRPr="003A443E" w:rsidRDefault="00805C93" w:rsidP="00805C93">
            <w:pPr>
              <w:pStyle w:val="Text1"/>
              <w:spacing w:before="0" w:after="0"/>
              <w:ind w:left="284" w:hanging="284"/>
              <w:rPr>
                <w:rFonts w:ascii="Arial" w:hAnsi="Arial" w:cs="Arial"/>
                <w:color w:val="000000"/>
                <w:sz w:val="14"/>
                <w:szCs w:val="14"/>
              </w:rPr>
            </w:pPr>
          </w:p>
          <w:p w14:paraId="299B2659" w14:textId="77777777" w:rsidR="00805C93" w:rsidRPr="003A443E" w:rsidRDefault="00805C93" w:rsidP="00805C9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401AF8C7" w14:textId="77777777" w:rsidR="00805C93" w:rsidRPr="003A443E" w:rsidRDefault="00805C93" w:rsidP="00805C93">
            <w:pPr>
              <w:pStyle w:val="Text1"/>
              <w:spacing w:before="0" w:after="0"/>
              <w:ind w:left="284" w:hanging="284"/>
              <w:rPr>
                <w:rFonts w:ascii="Arial" w:hAnsi="Arial" w:cs="Arial"/>
                <w:color w:val="000000"/>
                <w:sz w:val="14"/>
                <w:szCs w:val="14"/>
              </w:rPr>
            </w:pPr>
          </w:p>
          <w:p w14:paraId="65C6B8F7" w14:textId="77777777" w:rsidR="00805C93" w:rsidRPr="003A443E" w:rsidRDefault="00805C93" w:rsidP="00805C93">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3B2D14C" w14:textId="77777777" w:rsidR="00805C93" w:rsidRPr="003A443E" w:rsidRDefault="00805C93" w:rsidP="00805C93">
            <w:pPr>
              <w:pStyle w:val="Text1"/>
              <w:ind w:left="0"/>
              <w:rPr>
                <w:rFonts w:ascii="Arial" w:hAnsi="Arial" w:cs="Arial"/>
                <w:color w:val="000000"/>
                <w:sz w:val="14"/>
                <w:szCs w:val="14"/>
              </w:rPr>
            </w:pPr>
          </w:p>
          <w:p w14:paraId="4E1403DC" w14:textId="77777777" w:rsidR="00805C93" w:rsidRPr="003A443E" w:rsidRDefault="00805C93" w:rsidP="00805C93">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0E4F20D" w14:textId="77777777" w:rsidR="00805C93" w:rsidRPr="003A443E" w:rsidRDefault="00805C93" w:rsidP="00805C93">
            <w:pPr>
              <w:pStyle w:val="Text1"/>
              <w:ind w:left="0"/>
              <w:rPr>
                <w:rFonts w:ascii="Arial" w:hAnsi="Arial" w:cs="Arial"/>
                <w:color w:val="000000"/>
                <w:sz w:val="14"/>
                <w:szCs w:val="14"/>
              </w:rPr>
            </w:pPr>
          </w:p>
          <w:p w14:paraId="1A26C27A" w14:textId="77777777" w:rsidR="00805C93" w:rsidRPr="003A443E" w:rsidRDefault="00805C93" w:rsidP="00805C93">
            <w:pPr>
              <w:pStyle w:val="Text1"/>
              <w:ind w:left="0"/>
              <w:rPr>
                <w:rFonts w:ascii="Arial" w:hAnsi="Arial" w:cs="Arial"/>
                <w:color w:val="000000"/>
                <w:sz w:val="14"/>
                <w:szCs w:val="14"/>
              </w:rPr>
            </w:pPr>
          </w:p>
          <w:p w14:paraId="5BFF8F92" w14:textId="77777777" w:rsidR="00805C93" w:rsidRPr="003A443E" w:rsidRDefault="00805C93" w:rsidP="00805C93">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633B84A" w14:textId="77777777" w:rsidR="00805C93" w:rsidRPr="003A443E" w:rsidRDefault="00805C93" w:rsidP="00805C93">
            <w:pPr>
              <w:pStyle w:val="Text1"/>
              <w:ind w:left="0"/>
              <w:rPr>
                <w:rFonts w:ascii="Arial" w:hAnsi="Arial" w:cs="Arial"/>
                <w:color w:val="000000"/>
                <w:sz w:val="14"/>
                <w:szCs w:val="14"/>
              </w:rPr>
            </w:pPr>
          </w:p>
          <w:p w14:paraId="3931F06F" w14:textId="77777777" w:rsidR="00805C93" w:rsidRPr="003A443E" w:rsidRDefault="00805C93" w:rsidP="00805C93">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BE1AE69" w14:textId="77777777" w:rsidR="00805C93" w:rsidRPr="003A443E" w:rsidRDefault="00805C93" w:rsidP="00805C93">
            <w:pPr>
              <w:pStyle w:val="Text1"/>
              <w:spacing w:before="0" w:after="0"/>
              <w:ind w:left="0"/>
              <w:rPr>
                <w:rFonts w:ascii="Arial" w:hAnsi="Arial" w:cs="Arial"/>
                <w:color w:val="000000"/>
                <w:sz w:val="14"/>
                <w:szCs w:val="14"/>
              </w:rPr>
            </w:pPr>
          </w:p>
          <w:p w14:paraId="2BECD50D" w14:textId="77777777" w:rsidR="00805C93" w:rsidRPr="003A443E" w:rsidRDefault="00805C93" w:rsidP="00805C93">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37B62492" w14:textId="77777777" w:rsidR="00805C93" w:rsidRPr="003A443E" w:rsidRDefault="00805C93" w:rsidP="00805C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61A5CE80" w14:textId="77777777" w:rsidR="00805C93" w:rsidRPr="003A443E" w:rsidRDefault="00805C93" w:rsidP="00805C93">
            <w:pPr>
              <w:pStyle w:val="Text1"/>
              <w:tabs>
                <w:tab w:val="left" w:pos="318"/>
              </w:tabs>
              <w:spacing w:before="0" w:after="0"/>
              <w:ind w:left="0"/>
              <w:rPr>
                <w:rFonts w:ascii="Arial" w:hAnsi="Arial" w:cs="Arial"/>
                <w:color w:val="000000"/>
                <w:sz w:val="14"/>
                <w:szCs w:val="14"/>
              </w:rPr>
            </w:pPr>
          </w:p>
          <w:p w14:paraId="30F0000F" w14:textId="77777777" w:rsidR="00805C93" w:rsidRPr="003A443E" w:rsidRDefault="00805C93" w:rsidP="00805C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23F0716" w14:textId="77777777" w:rsidR="00805C93" w:rsidRPr="003A443E" w:rsidRDefault="00805C93" w:rsidP="00805C93">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805C93" w14:paraId="5BB87FC6"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26A868C" w14:textId="77777777" w:rsidR="00805C93" w:rsidRPr="003A443E" w:rsidRDefault="00805C93" w:rsidP="00805C93">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805C93" w14:paraId="63CC6930"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500AC3BE" w14:textId="77777777" w:rsidR="00805C93" w:rsidRDefault="00805C93" w:rsidP="00805C93">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80430AE" w14:textId="77777777" w:rsidR="00805C93" w:rsidRDefault="00805C93" w:rsidP="00805C93">
            <w:pPr>
              <w:pStyle w:val="Text1"/>
              <w:ind w:left="0"/>
            </w:pPr>
            <w:r>
              <w:rPr>
                <w:rFonts w:ascii="Arial" w:hAnsi="Arial" w:cs="Arial"/>
                <w:b/>
                <w:sz w:val="15"/>
                <w:szCs w:val="15"/>
              </w:rPr>
              <w:t>Risposta:</w:t>
            </w:r>
          </w:p>
        </w:tc>
      </w:tr>
      <w:tr w:rsidR="00805C93" w14:paraId="55DEF5B4" w14:textId="77777777" w:rsidTr="00946539">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3EC3872" w14:textId="77777777" w:rsidR="00805C93" w:rsidRDefault="00805C93" w:rsidP="00805C93">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83E375F" w14:textId="77777777" w:rsidR="00805C93" w:rsidRDefault="00805C93" w:rsidP="00805C93">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805C93" w14:paraId="326FFCE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584CB16" w14:textId="77777777" w:rsidR="00805C93" w:rsidRDefault="00805C93" w:rsidP="00805C93">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805C93" w14:paraId="4A9968C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45478A" w14:textId="77777777" w:rsidR="00805C93" w:rsidRPr="003A443E" w:rsidRDefault="00805C93" w:rsidP="00805C93">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5D64004" w14:textId="67552C0C" w:rsidR="00805C93" w:rsidRPr="003A443E" w:rsidRDefault="00805C93" w:rsidP="00805C9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Codice (capofila, responsabile di compiti </w:t>
            </w:r>
            <w:proofErr w:type="spellStart"/>
            <w:proofErr w:type="gramStart"/>
            <w:r w:rsidRPr="003A443E">
              <w:rPr>
                <w:rFonts w:ascii="Arial" w:hAnsi="Arial" w:cs="Arial"/>
                <w:color w:val="000000"/>
                <w:sz w:val="14"/>
                <w:szCs w:val="14"/>
              </w:rPr>
              <w:t>specifici,ecc</w:t>
            </w:r>
            <w:proofErr w:type="spellEnd"/>
            <w:r w:rsidRPr="003A443E">
              <w:rPr>
                <w:rFonts w:ascii="Arial" w:hAnsi="Arial" w:cs="Arial"/>
                <w:color w:val="000000"/>
                <w:sz w:val="14"/>
                <w:szCs w:val="14"/>
              </w:rPr>
              <w:t>.</w:t>
            </w:r>
            <w:proofErr w:type="gramEnd"/>
            <w:r w:rsidRPr="003A443E">
              <w:rPr>
                <w:rFonts w:ascii="Arial" w:hAnsi="Arial" w:cs="Arial"/>
                <w:color w:val="000000"/>
                <w:sz w:val="14"/>
                <w:szCs w:val="14"/>
              </w:rPr>
              <w:t>):</w:t>
            </w:r>
          </w:p>
          <w:p w14:paraId="7762ACD8" w14:textId="77777777" w:rsidR="00805C93" w:rsidRPr="003A443E" w:rsidRDefault="00805C93" w:rsidP="00805C93">
            <w:pPr>
              <w:pStyle w:val="Text1"/>
              <w:spacing w:before="0" w:after="0"/>
              <w:ind w:left="284"/>
              <w:rPr>
                <w:rFonts w:ascii="Arial" w:hAnsi="Arial" w:cs="Arial"/>
                <w:color w:val="000000"/>
                <w:sz w:val="14"/>
                <w:szCs w:val="14"/>
              </w:rPr>
            </w:pPr>
          </w:p>
          <w:p w14:paraId="1F8DE10B" w14:textId="77777777" w:rsidR="00805C93" w:rsidRPr="003A443E" w:rsidRDefault="00805C93" w:rsidP="00805C93">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20FF1F2A" w14:textId="77777777" w:rsidR="00805C93" w:rsidRPr="003A443E" w:rsidRDefault="00805C93" w:rsidP="00805C93">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765B62A0" w14:textId="77777777" w:rsidR="00805C93" w:rsidRPr="003A443E" w:rsidRDefault="00805C93" w:rsidP="00805C93">
            <w:pPr>
              <w:pStyle w:val="Text1"/>
              <w:spacing w:before="0" w:after="0"/>
              <w:ind w:left="0"/>
              <w:rPr>
                <w:rFonts w:ascii="Arial" w:hAnsi="Arial" w:cs="Arial"/>
                <w:b/>
                <w:color w:val="000000"/>
                <w:sz w:val="14"/>
                <w:szCs w:val="14"/>
              </w:rPr>
            </w:pPr>
          </w:p>
          <w:p w14:paraId="2AE38232" w14:textId="77777777" w:rsidR="00805C93" w:rsidRPr="003A443E" w:rsidRDefault="00805C93" w:rsidP="00805C93">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68B8E" w14:textId="77777777" w:rsidR="00805C93" w:rsidRPr="003A443E" w:rsidRDefault="00805C93" w:rsidP="00805C93">
            <w:pPr>
              <w:pStyle w:val="Text1"/>
              <w:spacing w:before="0" w:after="0"/>
              <w:ind w:left="0"/>
              <w:rPr>
                <w:rFonts w:ascii="Arial" w:hAnsi="Arial" w:cs="Arial"/>
                <w:color w:val="000000"/>
                <w:sz w:val="15"/>
                <w:szCs w:val="15"/>
              </w:rPr>
            </w:pPr>
          </w:p>
          <w:p w14:paraId="1724CD29" w14:textId="77777777" w:rsidR="00805C93" w:rsidRPr="003A443E" w:rsidRDefault="00805C93" w:rsidP="00805C93">
            <w:pPr>
              <w:pStyle w:val="Text1"/>
              <w:spacing w:before="0" w:after="0"/>
              <w:ind w:left="0"/>
              <w:rPr>
                <w:rFonts w:ascii="Arial" w:hAnsi="Arial" w:cs="Arial"/>
                <w:color w:val="000000"/>
                <w:sz w:val="15"/>
                <w:szCs w:val="15"/>
              </w:rPr>
            </w:pPr>
          </w:p>
          <w:p w14:paraId="79DF5A0F" w14:textId="77777777" w:rsidR="00805C93" w:rsidRPr="003A443E" w:rsidRDefault="00805C93" w:rsidP="00805C93">
            <w:pPr>
              <w:pStyle w:val="Text1"/>
              <w:spacing w:before="0" w:after="0"/>
              <w:ind w:left="0"/>
              <w:rPr>
                <w:rFonts w:ascii="Arial" w:hAnsi="Arial" w:cs="Arial"/>
                <w:color w:val="000000"/>
                <w:sz w:val="15"/>
                <w:szCs w:val="15"/>
              </w:rPr>
            </w:pPr>
          </w:p>
          <w:p w14:paraId="088EEC2F" w14:textId="77777777" w:rsidR="00805C93" w:rsidRPr="003A443E" w:rsidRDefault="00805C93" w:rsidP="00805C93">
            <w:pPr>
              <w:pStyle w:val="Text1"/>
              <w:spacing w:before="0" w:after="0"/>
              <w:ind w:left="0"/>
              <w:rPr>
                <w:rFonts w:ascii="Arial" w:hAnsi="Arial" w:cs="Arial"/>
                <w:color w:val="000000"/>
                <w:sz w:val="15"/>
                <w:szCs w:val="15"/>
              </w:rPr>
            </w:pPr>
          </w:p>
          <w:p w14:paraId="6E078EEE" w14:textId="77777777" w:rsidR="00805C93" w:rsidRPr="003A443E" w:rsidRDefault="00805C93" w:rsidP="00805C93">
            <w:pPr>
              <w:pStyle w:val="Text1"/>
              <w:spacing w:before="0" w:after="0"/>
              <w:ind w:left="0"/>
              <w:rPr>
                <w:rFonts w:ascii="Arial" w:hAnsi="Arial" w:cs="Arial"/>
                <w:color w:val="000000"/>
                <w:sz w:val="15"/>
                <w:szCs w:val="15"/>
              </w:rPr>
            </w:pPr>
          </w:p>
          <w:p w14:paraId="330321B8" w14:textId="77777777" w:rsidR="00805C93" w:rsidRPr="003A443E" w:rsidRDefault="00805C93" w:rsidP="00805C93">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1A3160FE" w14:textId="77777777" w:rsidR="00805C93" w:rsidRPr="003A443E" w:rsidRDefault="00805C93" w:rsidP="00805C93">
            <w:pPr>
              <w:pStyle w:val="Text1"/>
              <w:spacing w:before="0" w:after="0"/>
              <w:ind w:left="0"/>
              <w:rPr>
                <w:rFonts w:ascii="Arial" w:hAnsi="Arial" w:cs="Arial"/>
                <w:color w:val="000000"/>
                <w:sz w:val="15"/>
                <w:szCs w:val="15"/>
              </w:rPr>
            </w:pPr>
          </w:p>
          <w:p w14:paraId="7362BF3F" w14:textId="77777777" w:rsidR="00805C93" w:rsidRPr="003A443E" w:rsidRDefault="00805C93" w:rsidP="00805C93">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E4FBEF6" w14:textId="77777777" w:rsidR="00805C93" w:rsidRPr="003A443E" w:rsidRDefault="00805C93" w:rsidP="00805C93">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45DAC92" w14:textId="77777777" w:rsidR="00805C93" w:rsidRPr="003A443E" w:rsidRDefault="00805C93" w:rsidP="00805C93">
            <w:pPr>
              <w:pStyle w:val="Text1"/>
              <w:spacing w:before="0" w:after="0"/>
              <w:ind w:left="0"/>
              <w:rPr>
                <w:rFonts w:ascii="Arial" w:hAnsi="Arial" w:cs="Arial"/>
                <w:color w:val="000000"/>
                <w:sz w:val="15"/>
                <w:szCs w:val="15"/>
              </w:rPr>
            </w:pPr>
          </w:p>
          <w:p w14:paraId="58B248A3" w14:textId="77777777" w:rsidR="00805C93" w:rsidRPr="003A443E" w:rsidRDefault="00805C93" w:rsidP="00805C93">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Pr>
                <w:rFonts w:ascii="Arial" w:hAnsi="Arial" w:cs="Arial"/>
                <w:color w:val="000000"/>
                <w:sz w:val="15"/>
                <w:szCs w:val="15"/>
              </w:rPr>
              <w:t>.</w:t>
            </w:r>
            <w:proofErr w:type="gramEnd"/>
            <w:r w:rsidRPr="003A443E">
              <w:rPr>
                <w:rFonts w:ascii="Arial" w:hAnsi="Arial" w:cs="Arial"/>
                <w:color w:val="000000"/>
                <w:sz w:val="15"/>
                <w:szCs w:val="15"/>
              </w:rPr>
              <w:t>……….]</w:t>
            </w:r>
          </w:p>
        </w:tc>
      </w:tr>
      <w:tr w:rsidR="00805C93" w14:paraId="456F05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54C89E" w14:textId="77777777" w:rsidR="00805C93" w:rsidRDefault="00805C93" w:rsidP="00805C93">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A1560D" w14:textId="0D5693AC" w:rsidR="00805C93" w:rsidRDefault="00805C93" w:rsidP="00805C93">
            <w:pPr>
              <w:pStyle w:val="Text1"/>
              <w:ind w:left="0"/>
            </w:pPr>
            <w:r>
              <w:rPr>
                <w:rFonts w:ascii="Arial" w:hAnsi="Arial" w:cs="Arial"/>
                <w:b/>
                <w:sz w:val="15"/>
                <w:szCs w:val="15"/>
              </w:rPr>
              <w:t>Risposta:</w:t>
            </w:r>
            <w:r w:rsidR="00946539">
              <w:rPr>
                <w:rFonts w:ascii="Arial" w:hAnsi="Arial" w:cs="Arial"/>
                <w:b/>
                <w:sz w:val="15"/>
                <w:szCs w:val="15"/>
              </w:rPr>
              <w:t>1</w:t>
            </w:r>
          </w:p>
        </w:tc>
      </w:tr>
      <w:tr w:rsidR="00805C93" w14:paraId="19CD83D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42D000" w14:textId="77777777" w:rsidR="00805C93" w:rsidRDefault="00805C93" w:rsidP="00805C93">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3282B7" w14:textId="77777777" w:rsidR="00805C93" w:rsidRDefault="00805C93" w:rsidP="00805C93">
            <w:pPr>
              <w:pStyle w:val="Text1"/>
              <w:ind w:left="0"/>
            </w:pPr>
            <w:r>
              <w:rPr>
                <w:rFonts w:ascii="Arial" w:hAnsi="Arial" w:cs="Arial"/>
                <w:sz w:val="15"/>
                <w:szCs w:val="15"/>
              </w:rPr>
              <w:t>[   ]</w:t>
            </w:r>
          </w:p>
        </w:tc>
      </w:tr>
    </w:tbl>
    <w:p w14:paraId="7C47B561" w14:textId="77777777" w:rsidR="00A55172" w:rsidRDefault="00A55172" w:rsidP="00A55172">
      <w:pPr>
        <w:pStyle w:val="SectionTitle"/>
        <w:spacing w:before="0" w:after="0"/>
        <w:rPr>
          <w:rFonts w:ascii="Arial" w:hAnsi="Arial" w:cs="Arial"/>
          <w:i/>
          <w:sz w:val="15"/>
          <w:szCs w:val="15"/>
        </w:rPr>
      </w:pPr>
      <w:r>
        <w:rPr>
          <w:rFonts w:ascii="Arial" w:hAnsi="Arial" w:cs="Arial"/>
          <w:b w:val="0"/>
          <w:caps/>
          <w:sz w:val="15"/>
          <w:szCs w:val="15"/>
        </w:rPr>
        <w:lastRenderedPageBreak/>
        <w:t>B: Informazioni sui rappresentanti dell'operatore economico</w:t>
      </w:r>
    </w:p>
    <w:p w14:paraId="6606481E" w14:textId="77777777" w:rsidR="00A55172" w:rsidRPr="003A443E" w:rsidRDefault="00A55172" w:rsidP="00946539">
      <w:pPr>
        <w:pBdr>
          <w:top w:val="single" w:sz="4" w:space="1" w:color="00000A"/>
          <w:left w:val="single" w:sz="4" w:space="4" w:color="00000A"/>
          <w:bottom w:val="single" w:sz="4" w:space="1" w:color="00000A"/>
          <w:right w:val="single" w:sz="4" w:space="0" w:color="00000A"/>
        </w:pBdr>
        <w:shd w:val="clear" w:color="auto" w:fill="FFF2CC" w:themeFill="accent4" w:themeFillTint="33"/>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Pr>
          <w:rFonts w:ascii="Arial" w:hAnsi="Arial" w:cs="Arial"/>
          <w:i/>
          <w:color w:val="000000"/>
          <w:sz w:val="15"/>
          <w:szCs w:val="15"/>
        </w:rPr>
        <w:t>ivi compresi procuratori,</w:t>
      </w:r>
      <w:r w:rsidRPr="003A443E">
        <w:rPr>
          <w:rFonts w:ascii="Arial" w:hAnsi="Arial" w:cs="Arial"/>
          <w:i/>
          <w:color w:val="000000"/>
          <w:sz w:val="15"/>
          <w:szCs w:val="15"/>
        </w:rPr>
        <w:t xml:space="preserve"> institori</w:t>
      </w:r>
      <w:r>
        <w:rPr>
          <w:rFonts w:ascii="Arial" w:hAnsi="Arial" w:cs="Arial"/>
          <w:i/>
          <w:color w:val="000000"/>
          <w:sz w:val="15"/>
          <w:szCs w:val="15"/>
        </w:rPr>
        <w:t xml:space="preserve"> e </w:t>
      </w:r>
      <w:r>
        <w:rPr>
          <w:rFonts w:ascii="Arial" w:hAnsi="Arial" w:cs="Arial"/>
          <w:b/>
          <w:i/>
          <w:color w:val="000000"/>
          <w:sz w:val="16"/>
          <w:szCs w:val="16"/>
          <w:u w:val="single"/>
        </w:rPr>
        <w:t xml:space="preserve">DIRETTORI </w:t>
      </w:r>
      <w:r w:rsidRPr="003970D6">
        <w:rPr>
          <w:rFonts w:ascii="Arial" w:hAnsi="Arial" w:cs="Arial"/>
          <w:b/>
          <w:i/>
          <w:color w:val="000000"/>
          <w:sz w:val="16"/>
          <w:szCs w:val="16"/>
          <w:u w:val="single"/>
        </w:rPr>
        <w:t>TECNICI</w:t>
      </w:r>
      <w:r w:rsidRPr="003A443E">
        <w:rPr>
          <w:rFonts w:ascii="Arial" w:hAnsi="Arial" w:cs="Arial"/>
          <w:i/>
          <w:color w:val="000000"/>
          <w:sz w:val="15"/>
          <w:szCs w:val="15"/>
        </w:rPr>
        <w:t>,</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A55172" w14:paraId="7F5A4185" w14:textId="77777777" w:rsidTr="00946539">
        <w:trPr>
          <w:trHeight w:val="406"/>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1A0986BC" w14:textId="77777777" w:rsidR="00A55172" w:rsidRDefault="00A55172" w:rsidP="00A55172">
            <w:pPr>
              <w:rPr>
                <w:kern w:val="2"/>
                <w:sz w:val="20"/>
                <w:szCs w:val="20"/>
                <w:lang w:eastAsia="zh-CN"/>
              </w:rPr>
            </w:pPr>
            <w:r>
              <w:rPr>
                <w:rFonts w:ascii="Arial" w:hAnsi="Arial" w:cs="Arial"/>
                <w:b/>
                <w:sz w:val="20"/>
                <w:szCs w:val="20"/>
                <w:lang w:eastAsia="zh-CN"/>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A8299FC" w14:textId="77777777" w:rsidR="00A55172" w:rsidRDefault="00A55172" w:rsidP="00A55172">
            <w:pPr>
              <w:rPr>
                <w:kern w:val="2"/>
                <w:lang w:eastAsia="zh-CN"/>
              </w:rPr>
            </w:pPr>
            <w:r>
              <w:rPr>
                <w:rFonts w:ascii="Arial" w:hAnsi="Arial" w:cs="Arial"/>
                <w:b/>
                <w:sz w:val="15"/>
                <w:szCs w:val="15"/>
                <w:lang w:eastAsia="zh-CN"/>
              </w:rPr>
              <w:t>Risposta:</w:t>
            </w:r>
          </w:p>
        </w:tc>
      </w:tr>
      <w:tr w:rsidR="00A55172" w14:paraId="7E672240"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4907796" w14:textId="77777777" w:rsidR="00A55172" w:rsidRDefault="00A55172" w:rsidP="00A55172">
            <w:pPr>
              <w:spacing w:before="40" w:after="40"/>
              <w:rPr>
                <w:kern w:val="2"/>
                <w:lang w:eastAsia="zh-CN"/>
              </w:rPr>
            </w:pPr>
            <w:r>
              <w:rPr>
                <w:rFonts w:ascii="Arial" w:hAnsi="Arial" w:cs="Arial"/>
                <w:sz w:val="14"/>
                <w:szCs w:val="14"/>
                <w:lang w:eastAsia="zh-CN"/>
              </w:rPr>
              <w:t xml:space="preserve">Nome completo; </w:t>
            </w:r>
            <w:r>
              <w:rPr>
                <w:rFonts w:ascii="Arial" w:hAnsi="Arial" w:cs="Arial"/>
                <w:sz w:val="14"/>
                <w:szCs w:val="14"/>
                <w:lang w:eastAsia="zh-CN"/>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548A176" w14:textId="77777777" w:rsidR="00A55172" w:rsidRDefault="00A55172" w:rsidP="00A55172">
            <w:pPr>
              <w:spacing w:after="0"/>
              <w:rPr>
                <w:kern w:val="2"/>
                <w:lang w:eastAsia="zh-CN"/>
              </w:rPr>
            </w:pPr>
            <w:r>
              <w:rPr>
                <w:rFonts w:ascii="Arial" w:hAnsi="Arial" w:cs="Arial"/>
                <w:sz w:val="14"/>
                <w:szCs w:val="14"/>
                <w:lang w:eastAsia="zh-CN"/>
              </w:rPr>
              <w:t>[…………….];</w:t>
            </w:r>
            <w:r>
              <w:rPr>
                <w:rFonts w:ascii="Arial" w:hAnsi="Arial" w:cs="Arial"/>
                <w:sz w:val="14"/>
                <w:szCs w:val="14"/>
                <w:lang w:eastAsia="zh-CN"/>
              </w:rPr>
              <w:br/>
              <w:t>[…………….]</w:t>
            </w:r>
          </w:p>
        </w:tc>
      </w:tr>
      <w:tr w:rsidR="00A55172" w14:paraId="636AFD42"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599F127" w14:textId="77777777" w:rsidR="00A55172" w:rsidRDefault="00A55172" w:rsidP="00A55172">
            <w:pPr>
              <w:spacing w:before="40" w:after="40"/>
              <w:rPr>
                <w:kern w:val="2"/>
                <w:lang w:eastAsia="zh-CN"/>
              </w:rPr>
            </w:pPr>
            <w:r>
              <w:rPr>
                <w:rFonts w:ascii="Arial" w:hAnsi="Arial" w:cs="Arial"/>
                <w:sz w:val="14"/>
                <w:szCs w:val="14"/>
                <w:lang w:eastAsia="zh-CN"/>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DC54168" w14:textId="77777777" w:rsidR="00A55172" w:rsidRDefault="00A55172" w:rsidP="00A55172">
            <w:pPr>
              <w:rPr>
                <w:kern w:val="2"/>
                <w:lang w:eastAsia="zh-CN"/>
              </w:rPr>
            </w:pPr>
            <w:r>
              <w:rPr>
                <w:rFonts w:ascii="Arial" w:hAnsi="Arial" w:cs="Arial"/>
                <w:sz w:val="14"/>
                <w:szCs w:val="14"/>
                <w:lang w:eastAsia="zh-CN"/>
              </w:rPr>
              <w:t>[………….…]</w:t>
            </w:r>
          </w:p>
        </w:tc>
      </w:tr>
      <w:tr w:rsidR="00A55172" w14:paraId="20117924"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A82BBF3" w14:textId="77777777" w:rsidR="00A55172" w:rsidRDefault="00A55172" w:rsidP="00A55172">
            <w:pPr>
              <w:spacing w:before="40" w:after="40"/>
              <w:rPr>
                <w:kern w:val="2"/>
                <w:lang w:eastAsia="zh-CN"/>
              </w:rPr>
            </w:pPr>
            <w:r>
              <w:rPr>
                <w:rFonts w:ascii="Arial" w:hAnsi="Arial" w:cs="Arial"/>
                <w:sz w:val="14"/>
                <w:szCs w:val="14"/>
                <w:lang w:eastAsia="zh-CN"/>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4710D21" w14:textId="77777777" w:rsidR="00A55172" w:rsidRDefault="00A55172" w:rsidP="00A55172">
            <w:pPr>
              <w:spacing w:after="0"/>
              <w:rPr>
                <w:kern w:val="2"/>
                <w:lang w:eastAsia="zh-CN"/>
              </w:rPr>
            </w:pPr>
            <w:r>
              <w:rPr>
                <w:rFonts w:ascii="Arial" w:hAnsi="Arial" w:cs="Arial"/>
                <w:sz w:val="14"/>
                <w:szCs w:val="14"/>
                <w:lang w:eastAsia="zh-CN"/>
              </w:rPr>
              <w:t>[………….…]</w:t>
            </w:r>
          </w:p>
        </w:tc>
      </w:tr>
      <w:tr w:rsidR="00A55172" w14:paraId="0E85941D"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9611EDC" w14:textId="77777777" w:rsidR="00A55172" w:rsidRDefault="00A55172" w:rsidP="00A55172">
            <w:pPr>
              <w:spacing w:before="40" w:after="40"/>
              <w:rPr>
                <w:kern w:val="2"/>
                <w:lang w:eastAsia="zh-CN"/>
              </w:rPr>
            </w:pPr>
            <w:r>
              <w:rPr>
                <w:rFonts w:ascii="Arial" w:hAnsi="Arial" w:cs="Arial"/>
                <w:sz w:val="14"/>
                <w:szCs w:val="14"/>
                <w:lang w:eastAsia="zh-CN"/>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DE9D461" w14:textId="77777777" w:rsidR="00A55172" w:rsidRDefault="00A55172" w:rsidP="00A55172">
            <w:pPr>
              <w:rPr>
                <w:kern w:val="2"/>
                <w:lang w:eastAsia="zh-CN"/>
              </w:rPr>
            </w:pPr>
            <w:r>
              <w:rPr>
                <w:rFonts w:ascii="Arial" w:hAnsi="Arial" w:cs="Arial"/>
                <w:sz w:val="14"/>
                <w:szCs w:val="14"/>
                <w:lang w:eastAsia="zh-CN"/>
              </w:rPr>
              <w:t>[………….…]</w:t>
            </w:r>
          </w:p>
        </w:tc>
      </w:tr>
      <w:tr w:rsidR="00A55172" w14:paraId="7AF428DA"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58FCE37" w14:textId="77777777" w:rsidR="00A55172" w:rsidRDefault="00A55172" w:rsidP="00A55172">
            <w:pPr>
              <w:spacing w:before="40" w:after="40"/>
              <w:rPr>
                <w:kern w:val="2"/>
                <w:lang w:eastAsia="zh-CN"/>
              </w:rPr>
            </w:pPr>
            <w:r>
              <w:rPr>
                <w:rFonts w:ascii="Arial" w:hAnsi="Arial" w:cs="Arial"/>
                <w:sz w:val="14"/>
                <w:szCs w:val="14"/>
                <w:lang w:eastAsia="zh-CN"/>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8E6D7DD" w14:textId="77777777" w:rsidR="00A55172" w:rsidRDefault="00A55172" w:rsidP="00A55172">
            <w:pPr>
              <w:rPr>
                <w:kern w:val="2"/>
                <w:lang w:eastAsia="zh-CN"/>
              </w:rPr>
            </w:pPr>
            <w:r>
              <w:rPr>
                <w:rFonts w:ascii="Arial" w:hAnsi="Arial" w:cs="Arial"/>
                <w:sz w:val="14"/>
                <w:szCs w:val="14"/>
                <w:lang w:eastAsia="zh-CN"/>
              </w:rPr>
              <w:t>[…………….]</w:t>
            </w:r>
          </w:p>
        </w:tc>
      </w:tr>
      <w:tr w:rsidR="00A55172" w14:paraId="6BB57606"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3D01ECC" w14:textId="77777777" w:rsidR="00A55172" w:rsidRDefault="00A55172" w:rsidP="00A55172">
            <w:pPr>
              <w:spacing w:before="40" w:after="40"/>
              <w:rPr>
                <w:kern w:val="2"/>
                <w:lang w:eastAsia="zh-CN"/>
              </w:rPr>
            </w:pPr>
            <w:r>
              <w:rPr>
                <w:rFonts w:ascii="Arial" w:hAnsi="Arial" w:cs="Arial"/>
                <w:sz w:val="14"/>
                <w:szCs w:val="14"/>
                <w:lang w:eastAsia="zh-CN"/>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23A254A" w14:textId="77777777" w:rsidR="00A55172" w:rsidRDefault="00A55172" w:rsidP="00A55172">
            <w:pPr>
              <w:rPr>
                <w:kern w:val="2"/>
                <w:lang w:eastAsia="zh-CN"/>
              </w:rPr>
            </w:pPr>
            <w:r>
              <w:rPr>
                <w:rFonts w:ascii="Arial" w:hAnsi="Arial" w:cs="Arial"/>
                <w:sz w:val="14"/>
                <w:szCs w:val="14"/>
                <w:lang w:eastAsia="zh-CN"/>
              </w:rPr>
              <w:t>[………….…]</w:t>
            </w:r>
          </w:p>
        </w:tc>
      </w:tr>
    </w:tbl>
    <w:p w14:paraId="2B7DC4D5" w14:textId="77777777" w:rsidR="00A55172" w:rsidRDefault="00A55172" w:rsidP="00A55172">
      <w:pPr>
        <w:pStyle w:val="SectionTitle"/>
        <w:spacing w:after="0"/>
        <w:rPr>
          <w:rFonts w:ascii="Arial" w:hAnsi="Arial" w:cs="Arial"/>
          <w:b w:val="0"/>
          <w:caps/>
          <w:kern w:val="2"/>
          <w:sz w:val="14"/>
          <w:szCs w:val="14"/>
        </w:rPr>
      </w:pP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A55172" w14:paraId="67E4EC9F"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12F4F493" w14:textId="77777777" w:rsidR="00A55172" w:rsidRDefault="00A55172" w:rsidP="00A55172">
            <w:pPr>
              <w:rPr>
                <w:kern w:val="2"/>
                <w:sz w:val="20"/>
                <w:szCs w:val="20"/>
                <w:lang w:eastAsia="zh-CN"/>
              </w:rPr>
            </w:pPr>
            <w:r>
              <w:rPr>
                <w:rFonts w:ascii="Arial" w:hAnsi="Arial" w:cs="Arial"/>
                <w:b/>
                <w:sz w:val="20"/>
                <w:szCs w:val="20"/>
                <w:lang w:eastAsia="zh-CN"/>
              </w:rPr>
              <w:t>Eventuali ulteriori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5A577308" w14:textId="77777777" w:rsidR="00A55172" w:rsidRDefault="00A55172" w:rsidP="00A55172">
            <w:pPr>
              <w:rPr>
                <w:kern w:val="2"/>
                <w:lang w:eastAsia="zh-CN"/>
              </w:rPr>
            </w:pPr>
            <w:r>
              <w:rPr>
                <w:rFonts w:ascii="Arial" w:hAnsi="Arial" w:cs="Arial"/>
                <w:b/>
                <w:sz w:val="15"/>
                <w:szCs w:val="15"/>
                <w:lang w:eastAsia="zh-CN"/>
              </w:rPr>
              <w:t>Risposta: (es. direttori tecnici</w:t>
            </w:r>
            <w:proofErr w:type="gramStart"/>
            <w:r>
              <w:rPr>
                <w:rFonts w:ascii="Arial" w:hAnsi="Arial" w:cs="Arial"/>
                <w:b/>
                <w:sz w:val="15"/>
                <w:szCs w:val="15"/>
                <w:lang w:eastAsia="zh-CN"/>
              </w:rPr>
              <w:t xml:space="preserve"> ….</w:t>
            </w:r>
            <w:proofErr w:type="gramEnd"/>
            <w:r>
              <w:rPr>
                <w:rFonts w:ascii="Arial" w:hAnsi="Arial" w:cs="Arial"/>
                <w:b/>
                <w:sz w:val="15"/>
                <w:szCs w:val="15"/>
                <w:lang w:eastAsia="zh-CN"/>
              </w:rPr>
              <w:t>)</w:t>
            </w:r>
          </w:p>
        </w:tc>
      </w:tr>
      <w:tr w:rsidR="00A55172" w14:paraId="647799A6"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4566D1F" w14:textId="77777777" w:rsidR="00A55172" w:rsidRDefault="00A55172" w:rsidP="00A55172">
            <w:pPr>
              <w:spacing w:before="40" w:after="40"/>
              <w:rPr>
                <w:kern w:val="2"/>
                <w:lang w:eastAsia="zh-CN"/>
              </w:rPr>
            </w:pPr>
            <w:r>
              <w:rPr>
                <w:rFonts w:ascii="Arial" w:hAnsi="Arial" w:cs="Arial"/>
                <w:sz w:val="14"/>
                <w:szCs w:val="14"/>
                <w:lang w:eastAsia="zh-CN"/>
              </w:rPr>
              <w:t xml:space="preserve">Nome completo; </w:t>
            </w:r>
            <w:r>
              <w:rPr>
                <w:rFonts w:ascii="Arial" w:hAnsi="Arial" w:cs="Arial"/>
                <w:sz w:val="14"/>
                <w:szCs w:val="14"/>
                <w:lang w:eastAsia="zh-CN"/>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2A5248B" w14:textId="77777777" w:rsidR="00A55172" w:rsidRDefault="00A55172" w:rsidP="00A55172">
            <w:pPr>
              <w:spacing w:after="0"/>
              <w:rPr>
                <w:kern w:val="2"/>
                <w:lang w:eastAsia="zh-CN"/>
              </w:rPr>
            </w:pPr>
            <w:r>
              <w:rPr>
                <w:rFonts w:ascii="Arial" w:hAnsi="Arial" w:cs="Arial"/>
                <w:sz w:val="14"/>
                <w:szCs w:val="14"/>
                <w:lang w:eastAsia="zh-CN"/>
              </w:rPr>
              <w:t>[…………….];</w:t>
            </w:r>
            <w:r>
              <w:rPr>
                <w:rFonts w:ascii="Arial" w:hAnsi="Arial" w:cs="Arial"/>
                <w:sz w:val="14"/>
                <w:szCs w:val="14"/>
                <w:lang w:eastAsia="zh-CN"/>
              </w:rPr>
              <w:br/>
              <w:t>[…………….]</w:t>
            </w:r>
          </w:p>
        </w:tc>
      </w:tr>
      <w:tr w:rsidR="00A55172" w14:paraId="125B192E"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B4E5523" w14:textId="77777777" w:rsidR="00A55172" w:rsidRDefault="00A55172" w:rsidP="00A55172">
            <w:pPr>
              <w:spacing w:before="40" w:after="40"/>
              <w:rPr>
                <w:kern w:val="2"/>
                <w:lang w:eastAsia="zh-CN"/>
              </w:rPr>
            </w:pPr>
            <w:r>
              <w:rPr>
                <w:rFonts w:ascii="Arial" w:hAnsi="Arial" w:cs="Arial"/>
                <w:sz w:val="14"/>
                <w:szCs w:val="14"/>
                <w:lang w:eastAsia="zh-CN"/>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672505C4" w14:textId="77777777" w:rsidR="00A55172" w:rsidRDefault="00A55172" w:rsidP="00A55172">
            <w:pPr>
              <w:rPr>
                <w:kern w:val="2"/>
                <w:lang w:eastAsia="zh-CN"/>
              </w:rPr>
            </w:pPr>
            <w:r>
              <w:rPr>
                <w:rFonts w:ascii="Arial" w:hAnsi="Arial" w:cs="Arial"/>
                <w:sz w:val="14"/>
                <w:szCs w:val="14"/>
                <w:lang w:eastAsia="zh-CN"/>
              </w:rPr>
              <w:t>[………….…]</w:t>
            </w:r>
          </w:p>
        </w:tc>
      </w:tr>
      <w:tr w:rsidR="00A55172" w14:paraId="37154EC6"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BE1BF8B" w14:textId="77777777" w:rsidR="00A55172" w:rsidRDefault="00A55172" w:rsidP="00A55172">
            <w:pPr>
              <w:spacing w:before="40" w:after="40"/>
              <w:rPr>
                <w:kern w:val="2"/>
                <w:lang w:eastAsia="zh-CN"/>
              </w:rPr>
            </w:pPr>
            <w:r>
              <w:rPr>
                <w:rFonts w:ascii="Arial" w:hAnsi="Arial" w:cs="Arial"/>
                <w:sz w:val="14"/>
                <w:szCs w:val="14"/>
                <w:lang w:eastAsia="zh-CN"/>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E7E1C6D" w14:textId="77777777" w:rsidR="00A55172" w:rsidRDefault="00A55172" w:rsidP="00A55172">
            <w:pPr>
              <w:spacing w:after="0"/>
              <w:rPr>
                <w:kern w:val="2"/>
                <w:lang w:eastAsia="zh-CN"/>
              </w:rPr>
            </w:pPr>
            <w:r>
              <w:rPr>
                <w:rFonts w:ascii="Arial" w:hAnsi="Arial" w:cs="Arial"/>
                <w:sz w:val="14"/>
                <w:szCs w:val="14"/>
                <w:lang w:eastAsia="zh-CN"/>
              </w:rPr>
              <w:t>[………….…]</w:t>
            </w:r>
          </w:p>
        </w:tc>
      </w:tr>
      <w:tr w:rsidR="00A55172" w14:paraId="08F69286"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477BDF37" w14:textId="77777777" w:rsidR="00A55172" w:rsidRDefault="00A55172" w:rsidP="00A55172">
            <w:pPr>
              <w:spacing w:before="40" w:after="40"/>
              <w:rPr>
                <w:kern w:val="2"/>
                <w:lang w:eastAsia="zh-CN"/>
              </w:rPr>
            </w:pPr>
            <w:r>
              <w:rPr>
                <w:rFonts w:ascii="Arial" w:hAnsi="Arial" w:cs="Arial"/>
                <w:sz w:val="14"/>
                <w:szCs w:val="14"/>
                <w:lang w:eastAsia="zh-CN"/>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62F2049" w14:textId="77777777" w:rsidR="00A55172" w:rsidRDefault="00A55172" w:rsidP="00A55172">
            <w:pPr>
              <w:rPr>
                <w:kern w:val="2"/>
                <w:lang w:eastAsia="zh-CN"/>
              </w:rPr>
            </w:pPr>
            <w:r>
              <w:rPr>
                <w:rFonts w:ascii="Arial" w:hAnsi="Arial" w:cs="Arial"/>
                <w:sz w:val="14"/>
                <w:szCs w:val="14"/>
                <w:lang w:eastAsia="zh-CN"/>
              </w:rPr>
              <w:t>[………….…]</w:t>
            </w:r>
          </w:p>
        </w:tc>
      </w:tr>
      <w:tr w:rsidR="00A55172" w14:paraId="55F7861F"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765FD7D9" w14:textId="77777777" w:rsidR="00A55172" w:rsidRDefault="00A55172" w:rsidP="00A55172">
            <w:pPr>
              <w:spacing w:before="40" w:after="40"/>
              <w:rPr>
                <w:kern w:val="2"/>
                <w:lang w:eastAsia="zh-CN"/>
              </w:rPr>
            </w:pPr>
            <w:r>
              <w:rPr>
                <w:rFonts w:ascii="Arial" w:hAnsi="Arial" w:cs="Arial"/>
                <w:sz w:val="14"/>
                <w:szCs w:val="14"/>
                <w:lang w:eastAsia="zh-CN"/>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5E89060" w14:textId="77777777" w:rsidR="00A55172" w:rsidRDefault="00A55172" w:rsidP="00A55172">
            <w:pPr>
              <w:rPr>
                <w:kern w:val="2"/>
                <w:lang w:eastAsia="zh-CN"/>
              </w:rPr>
            </w:pPr>
            <w:r>
              <w:rPr>
                <w:rFonts w:ascii="Arial" w:hAnsi="Arial" w:cs="Arial"/>
                <w:sz w:val="14"/>
                <w:szCs w:val="14"/>
                <w:lang w:eastAsia="zh-CN"/>
              </w:rPr>
              <w:t>[…………….]</w:t>
            </w:r>
          </w:p>
        </w:tc>
      </w:tr>
      <w:tr w:rsidR="00A55172" w14:paraId="568B6154"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3E12589" w14:textId="77777777" w:rsidR="00A55172" w:rsidRDefault="00A55172" w:rsidP="00A55172">
            <w:pPr>
              <w:spacing w:before="40" w:after="40"/>
              <w:rPr>
                <w:kern w:val="2"/>
                <w:lang w:eastAsia="zh-CN"/>
              </w:rPr>
            </w:pPr>
            <w:r>
              <w:rPr>
                <w:rFonts w:ascii="Arial" w:hAnsi="Arial" w:cs="Arial"/>
                <w:sz w:val="14"/>
                <w:szCs w:val="14"/>
                <w:lang w:eastAsia="zh-CN"/>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F69BD2E" w14:textId="77777777" w:rsidR="00A55172" w:rsidRDefault="00A55172" w:rsidP="00A55172">
            <w:pPr>
              <w:rPr>
                <w:kern w:val="2"/>
                <w:lang w:eastAsia="zh-CN"/>
              </w:rPr>
            </w:pPr>
            <w:r>
              <w:rPr>
                <w:rFonts w:ascii="Arial" w:hAnsi="Arial" w:cs="Arial"/>
                <w:sz w:val="14"/>
                <w:szCs w:val="14"/>
                <w:lang w:eastAsia="zh-CN"/>
              </w:rPr>
              <w:t>[………….…]</w:t>
            </w:r>
          </w:p>
        </w:tc>
      </w:tr>
    </w:tbl>
    <w:p w14:paraId="3C21C8A1" w14:textId="77777777" w:rsidR="00A55172" w:rsidRDefault="00A55172" w:rsidP="00A55172">
      <w:pPr>
        <w:pStyle w:val="SectionTitle"/>
        <w:spacing w:after="0"/>
        <w:jc w:val="left"/>
        <w:rPr>
          <w:rFonts w:ascii="Arial" w:hAnsi="Arial" w:cs="Arial"/>
          <w:b w:val="0"/>
          <w:caps/>
          <w:kern w:val="2"/>
          <w:sz w:val="14"/>
          <w:szCs w:val="14"/>
        </w:rPr>
      </w:pPr>
    </w:p>
    <w:tbl>
      <w:tblPr>
        <w:tblW w:w="0" w:type="auto"/>
        <w:tblInd w:w="-20" w:type="dxa"/>
        <w:tblLayout w:type="fixed"/>
        <w:tblCellMar>
          <w:left w:w="93" w:type="dxa"/>
        </w:tblCellMar>
        <w:tblLook w:val="04A0" w:firstRow="1" w:lastRow="0" w:firstColumn="1" w:lastColumn="0" w:noHBand="0" w:noVBand="1"/>
      </w:tblPr>
      <w:tblGrid>
        <w:gridCol w:w="4644"/>
        <w:gridCol w:w="4644"/>
      </w:tblGrid>
      <w:tr w:rsidR="00A55172" w14:paraId="28C7C043"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771A9EA7" w14:textId="21D71F74" w:rsidR="00A55172" w:rsidRDefault="00A55172" w:rsidP="00A55172">
            <w:pPr>
              <w:rPr>
                <w:kern w:val="2"/>
                <w:sz w:val="20"/>
                <w:szCs w:val="20"/>
                <w:lang w:eastAsia="zh-CN"/>
              </w:rPr>
            </w:pPr>
            <w:r>
              <w:rPr>
                <w:rFonts w:ascii="Arial" w:hAnsi="Arial" w:cs="Arial"/>
                <w:b/>
                <w:sz w:val="20"/>
                <w:szCs w:val="20"/>
                <w:lang w:eastAsia="zh-CN"/>
              </w:rPr>
              <w:t>Eventuali rappresentanti cessati: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hideMark/>
          </w:tcPr>
          <w:p w14:paraId="53456886" w14:textId="77777777" w:rsidR="00A55172" w:rsidRDefault="00A55172" w:rsidP="00A55172">
            <w:pPr>
              <w:rPr>
                <w:kern w:val="2"/>
                <w:lang w:eastAsia="zh-CN"/>
              </w:rPr>
            </w:pPr>
            <w:r>
              <w:rPr>
                <w:rFonts w:ascii="Arial" w:hAnsi="Arial" w:cs="Arial"/>
                <w:b/>
                <w:sz w:val="15"/>
                <w:szCs w:val="15"/>
                <w:lang w:eastAsia="zh-CN"/>
              </w:rPr>
              <w:t>Risposta:</w:t>
            </w:r>
          </w:p>
        </w:tc>
      </w:tr>
      <w:tr w:rsidR="00A55172" w14:paraId="010B6E90"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2278D2E" w14:textId="77777777" w:rsidR="00A55172" w:rsidRDefault="00A55172" w:rsidP="00A55172">
            <w:pPr>
              <w:spacing w:before="40" w:after="40"/>
              <w:rPr>
                <w:kern w:val="2"/>
                <w:lang w:eastAsia="zh-CN"/>
              </w:rPr>
            </w:pPr>
            <w:r>
              <w:rPr>
                <w:rFonts w:ascii="Arial" w:hAnsi="Arial" w:cs="Arial"/>
                <w:sz w:val="14"/>
                <w:szCs w:val="14"/>
                <w:lang w:eastAsia="zh-CN"/>
              </w:rPr>
              <w:t xml:space="preserve">Nome completo; </w:t>
            </w:r>
            <w:r>
              <w:rPr>
                <w:rFonts w:ascii="Arial" w:hAnsi="Arial" w:cs="Arial"/>
                <w:sz w:val="14"/>
                <w:szCs w:val="14"/>
                <w:lang w:eastAsia="zh-CN"/>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25FD217" w14:textId="77777777" w:rsidR="00A55172" w:rsidRDefault="00A55172" w:rsidP="00A55172">
            <w:pPr>
              <w:spacing w:after="0"/>
              <w:rPr>
                <w:kern w:val="2"/>
                <w:lang w:eastAsia="zh-CN"/>
              </w:rPr>
            </w:pPr>
            <w:r>
              <w:rPr>
                <w:rFonts w:ascii="Arial" w:hAnsi="Arial" w:cs="Arial"/>
                <w:sz w:val="14"/>
                <w:szCs w:val="14"/>
                <w:lang w:eastAsia="zh-CN"/>
              </w:rPr>
              <w:t>[…………….];</w:t>
            </w:r>
            <w:r>
              <w:rPr>
                <w:rFonts w:ascii="Arial" w:hAnsi="Arial" w:cs="Arial"/>
                <w:sz w:val="14"/>
                <w:szCs w:val="14"/>
                <w:lang w:eastAsia="zh-CN"/>
              </w:rPr>
              <w:br/>
              <w:t>[…………….]</w:t>
            </w:r>
          </w:p>
        </w:tc>
      </w:tr>
      <w:tr w:rsidR="00A55172" w14:paraId="3B428AD1"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E9D3240" w14:textId="77777777" w:rsidR="00A55172" w:rsidRDefault="00A55172" w:rsidP="00A55172">
            <w:pPr>
              <w:spacing w:before="40" w:after="40"/>
              <w:rPr>
                <w:kern w:val="2"/>
                <w:lang w:eastAsia="zh-CN"/>
              </w:rPr>
            </w:pPr>
            <w:r>
              <w:rPr>
                <w:rFonts w:ascii="Arial" w:hAnsi="Arial" w:cs="Arial"/>
                <w:sz w:val="14"/>
                <w:szCs w:val="14"/>
                <w:lang w:eastAsia="zh-CN"/>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5F9D93F8" w14:textId="77777777" w:rsidR="00A55172" w:rsidRDefault="00A55172" w:rsidP="00A55172">
            <w:pPr>
              <w:rPr>
                <w:kern w:val="2"/>
                <w:lang w:eastAsia="zh-CN"/>
              </w:rPr>
            </w:pPr>
            <w:r>
              <w:rPr>
                <w:rFonts w:ascii="Arial" w:hAnsi="Arial" w:cs="Arial"/>
                <w:sz w:val="14"/>
                <w:szCs w:val="14"/>
                <w:lang w:eastAsia="zh-CN"/>
              </w:rPr>
              <w:t>[………….…]</w:t>
            </w:r>
          </w:p>
        </w:tc>
      </w:tr>
      <w:tr w:rsidR="00A55172" w14:paraId="2B7B8D7F"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02D43D82" w14:textId="77777777" w:rsidR="00A55172" w:rsidRDefault="00A55172" w:rsidP="00A55172">
            <w:pPr>
              <w:spacing w:before="40" w:after="40"/>
              <w:rPr>
                <w:kern w:val="2"/>
                <w:lang w:eastAsia="zh-CN"/>
              </w:rPr>
            </w:pPr>
            <w:r>
              <w:rPr>
                <w:rFonts w:ascii="Arial" w:hAnsi="Arial" w:cs="Arial"/>
                <w:sz w:val="14"/>
                <w:szCs w:val="14"/>
                <w:lang w:eastAsia="zh-CN"/>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34865F1" w14:textId="77777777" w:rsidR="00A55172" w:rsidRDefault="00A55172" w:rsidP="00A55172">
            <w:pPr>
              <w:spacing w:after="0"/>
              <w:rPr>
                <w:kern w:val="2"/>
                <w:lang w:eastAsia="zh-CN"/>
              </w:rPr>
            </w:pPr>
            <w:r>
              <w:rPr>
                <w:rFonts w:ascii="Arial" w:hAnsi="Arial" w:cs="Arial"/>
                <w:sz w:val="14"/>
                <w:szCs w:val="14"/>
                <w:lang w:eastAsia="zh-CN"/>
              </w:rPr>
              <w:t>[………….…]</w:t>
            </w:r>
          </w:p>
        </w:tc>
      </w:tr>
      <w:tr w:rsidR="00A55172" w14:paraId="63FE2931"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DEFFB6E" w14:textId="77777777" w:rsidR="00A55172" w:rsidRDefault="00A55172" w:rsidP="00A55172">
            <w:pPr>
              <w:spacing w:before="40" w:after="40"/>
              <w:rPr>
                <w:kern w:val="2"/>
                <w:lang w:eastAsia="zh-CN"/>
              </w:rPr>
            </w:pPr>
            <w:r>
              <w:rPr>
                <w:rFonts w:ascii="Arial" w:hAnsi="Arial" w:cs="Arial"/>
                <w:sz w:val="14"/>
                <w:szCs w:val="14"/>
                <w:lang w:eastAsia="zh-CN"/>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A8D90F0" w14:textId="77777777" w:rsidR="00A55172" w:rsidRDefault="00A55172" w:rsidP="00A55172">
            <w:pPr>
              <w:rPr>
                <w:kern w:val="2"/>
                <w:lang w:eastAsia="zh-CN"/>
              </w:rPr>
            </w:pPr>
            <w:r>
              <w:rPr>
                <w:rFonts w:ascii="Arial" w:hAnsi="Arial" w:cs="Arial"/>
                <w:sz w:val="14"/>
                <w:szCs w:val="14"/>
                <w:lang w:eastAsia="zh-CN"/>
              </w:rPr>
              <w:t>[………….…]</w:t>
            </w:r>
          </w:p>
        </w:tc>
      </w:tr>
      <w:tr w:rsidR="00A55172" w14:paraId="48347ED7"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87F2D1F" w14:textId="77777777" w:rsidR="00A55172" w:rsidRDefault="00A55172" w:rsidP="00A55172">
            <w:pPr>
              <w:spacing w:before="40" w:after="40"/>
              <w:rPr>
                <w:kern w:val="2"/>
                <w:lang w:eastAsia="zh-CN"/>
              </w:rPr>
            </w:pPr>
            <w:r>
              <w:rPr>
                <w:rFonts w:ascii="Arial" w:hAnsi="Arial" w:cs="Arial"/>
                <w:sz w:val="14"/>
                <w:szCs w:val="14"/>
                <w:lang w:eastAsia="zh-CN"/>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31F2BC74" w14:textId="77777777" w:rsidR="00A55172" w:rsidRDefault="00A55172" w:rsidP="00A55172">
            <w:pPr>
              <w:rPr>
                <w:kern w:val="2"/>
                <w:lang w:eastAsia="zh-CN"/>
              </w:rPr>
            </w:pPr>
            <w:r>
              <w:rPr>
                <w:rFonts w:ascii="Arial" w:hAnsi="Arial" w:cs="Arial"/>
                <w:sz w:val="14"/>
                <w:szCs w:val="14"/>
                <w:lang w:eastAsia="zh-CN"/>
              </w:rPr>
              <w:t>[…………….]</w:t>
            </w:r>
          </w:p>
        </w:tc>
      </w:tr>
      <w:tr w:rsidR="00A55172" w14:paraId="0EF2C2C5"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20F2C9A3" w14:textId="77777777" w:rsidR="00A55172" w:rsidRDefault="00A55172" w:rsidP="00A55172">
            <w:pPr>
              <w:spacing w:before="40" w:after="40"/>
              <w:rPr>
                <w:kern w:val="2"/>
                <w:lang w:eastAsia="zh-CN"/>
              </w:rPr>
            </w:pPr>
            <w:r>
              <w:rPr>
                <w:rFonts w:ascii="Arial" w:hAnsi="Arial" w:cs="Arial"/>
                <w:sz w:val="14"/>
                <w:szCs w:val="14"/>
                <w:lang w:eastAsia="zh-CN"/>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hideMark/>
          </w:tcPr>
          <w:p w14:paraId="1D2E294A" w14:textId="77777777" w:rsidR="00A55172" w:rsidRDefault="00A55172" w:rsidP="00A55172">
            <w:pPr>
              <w:rPr>
                <w:kern w:val="2"/>
                <w:lang w:eastAsia="zh-CN"/>
              </w:rPr>
            </w:pPr>
            <w:r>
              <w:rPr>
                <w:rFonts w:ascii="Arial" w:hAnsi="Arial" w:cs="Arial"/>
                <w:sz w:val="14"/>
                <w:szCs w:val="14"/>
                <w:lang w:eastAsia="zh-CN"/>
              </w:rPr>
              <w:t>[………….…]</w:t>
            </w:r>
          </w:p>
        </w:tc>
      </w:tr>
    </w:tbl>
    <w:p w14:paraId="1226AC9A" w14:textId="77777777" w:rsidR="00A55172" w:rsidRPr="003A443E" w:rsidRDefault="00A55172" w:rsidP="00A55172">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55172" w:rsidRPr="003A443E" w14:paraId="673D6173"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0B849CA" w14:textId="77777777" w:rsidR="00A55172" w:rsidRPr="003A443E" w:rsidRDefault="00A55172" w:rsidP="00A55172">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8F3ACE9" w14:textId="77777777" w:rsidR="00A55172" w:rsidRPr="003A443E" w:rsidRDefault="00A55172" w:rsidP="00A55172">
            <w:pPr>
              <w:rPr>
                <w:color w:val="000000"/>
              </w:rPr>
            </w:pPr>
            <w:r w:rsidRPr="003A443E">
              <w:rPr>
                <w:rFonts w:ascii="Arial" w:hAnsi="Arial" w:cs="Arial"/>
                <w:b/>
                <w:color w:val="000000"/>
                <w:sz w:val="15"/>
                <w:szCs w:val="15"/>
              </w:rPr>
              <w:t>Risposta:</w:t>
            </w:r>
          </w:p>
        </w:tc>
      </w:tr>
      <w:tr w:rsidR="00A55172" w:rsidRPr="003A443E" w14:paraId="26D96C66" w14:textId="77777777" w:rsidTr="00A5517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06DD1" w14:textId="77777777" w:rsidR="00A55172" w:rsidRPr="003A443E" w:rsidRDefault="00A55172" w:rsidP="00A55172">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F11BA20" w14:textId="77777777" w:rsidR="00A55172" w:rsidRPr="003A443E" w:rsidRDefault="00A55172" w:rsidP="00A55172">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561E373D" w14:textId="77777777" w:rsidR="00A55172" w:rsidRPr="003A443E" w:rsidRDefault="00A55172" w:rsidP="00A55172">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03A024A" w14:textId="77777777" w:rsidR="00A55172" w:rsidRPr="003A443E" w:rsidRDefault="00A55172" w:rsidP="00A55172">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6B6A3" w14:textId="77777777" w:rsidR="00A55172" w:rsidRPr="003A443E" w:rsidRDefault="00A55172" w:rsidP="00A55172">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61495850" w14:textId="77777777" w:rsidR="00A55172" w:rsidRDefault="00A55172" w:rsidP="00A55172">
            <w:pPr>
              <w:rPr>
                <w:rFonts w:ascii="Arial" w:hAnsi="Arial" w:cs="Arial"/>
                <w:color w:val="000000"/>
                <w:sz w:val="15"/>
                <w:szCs w:val="15"/>
              </w:rPr>
            </w:pPr>
          </w:p>
          <w:p w14:paraId="55CDF1BE" w14:textId="77777777" w:rsidR="00A55172" w:rsidRPr="003A443E" w:rsidRDefault="00A55172" w:rsidP="00A55172">
            <w:pPr>
              <w:rPr>
                <w:rFonts w:ascii="Arial" w:hAnsi="Arial" w:cs="Arial"/>
                <w:color w:val="000000"/>
                <w:sz w:val="15"/>
                <w:szCs w:val="15"/>
              </w:rPr>
            </w:pPr>
          </w:p>
          <w:p w14:paraId="58BFE974" w14:textId="77777777" w:rsidR="00A55172" w:rsidRPr="003A443E" w:rsidRDefault="00A55172" w:rsidP="00A55172">
            <w:pPr>
              <w:spacing w:after="240"/>
              <w:rPr>
                <w:rFonts w:ascii="Arial" w:hAnsi="Arial" w:cs="Arial"/>
                <w:color w:val="000000"/>
                <w:sz w:val="14"/>
                <w:szCs w:val="14"/>
              </w:rPr>
            </w:pPr>
            <w:r w:rsidRPr="003A443E">
              <w:rPr>
                <w:rFonts w:ascii="Arial" w:hAnsi="Arial" w:cs="Arial"/>
                <w:color w:val="000000"/>
                <w:sz w:val="14"/>
                <w:szCs w:val="14"/>
              </w:rPr>
              <w:t>[………….…]</w:t>
            </w:r>
          </w:p>
          <w:p w14:paraId="556BE267" w14:textId="77777777" w:rsidR="00A55172" w:rsidRPr="003A443E" w:rsidRDefault="00A55172" w:rsidP="00A55172">
            <w:pPr>
              <w:spacing w:after="240"/>
              <w:rPr>
                <w:color w:val="000000"/>
              </w:rPr>
            </w:pPr>
            <w:r w:rsidRPr="003A443E">
              <w:rPr>
                <w:rFonts w:ascii="Arial" w:hAnsi="Arial" w:cs="Arial"/>
                <w:color w:val="000000"/>
                <w:sz w:val="14"/>
                <w:szCs w:val="14"/>
              </w:rPr>
              <w:t>[………….…]</w:t>
            </w:r>
          </w:p>
        </w:tc>
      </w:tr>
    </w:tbl>
    <w:p w14:paraId="7E205CDE" w14:textId="77777777" w:rsidR="00A55172" w:rsidRPr="003A443E" w:rsidRDefault="00A55172" w:rsidP="00A5517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Pr>
          <w:rFonts w:ascii="Arial" w:hAnsi="Arial" w:cs="Arial"/>
          <w:b/>
          <w:color w:val="000000"/>
          <w:sz w:val="12"/>
          <w:szCs w:val="12"/>
        </w:rPr>
        <w:t>I</w:t>
      </w:r>
      <w:r w:rsidRPr="003A443E">
        <w:rPr>
          <w:rFonts w:ascii="Arial" w:hAnsi="Arial" w:cs="Arial"/>
          <w:b/>
          <w:color w:val="000000"/>
          <w:sz w:val="12"/>
          <w:szCs w:val="12"/>
        </w:rPr>
        <w:t>.</w:t>
      </w:r>
    </w:p>
    <w:p w14:paraId="3A97AC5B" w14:textId="77777777" w:rsidR="00A55172" w:rsidRDefault="00A55172" w:rsidP="00A55172">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7BBF4B3" w14:textId="77777777" w:rsidR="00A55172" w:rsidRDefault="00A55172" w:rsidP="00A55172">
      <w:pPr>
        <w:pStyle w:val="ChapterTitle"/>
        <w:spacing w:before="0" w:after="0"/>
        <w:jc w:val="left"/>
        <w:rPr>
          <w:rFonts w:ascii="Arial" w:hAnsi="Arial" w:cs="Arial"/>
          <w:b w:val="0"/>
          <w:caps/>
          <w:sz w:val="14"/>
          <w:szCs w:val="14"/>
        </w:rPr>
      </w:pPr>
    </w:p>
    <w:p w14:paraId="30A76878" w14:textId="77777777" w:rsidR="00A55172" w:rsidRPr="003A443E" w:rsidRDefault="00A55172" w:rsidP="00A55172">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215F9D96" w14:textId="77777777" w:rsidR="00A55172" w:rsidRPr="00AA5F93" w:rsidRDefault="00A55172" w:rsidP="00A5517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55172" w14:paraId="2D1FA740"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C2D3CBC" w14:textId="77777777" w:rsidR="00A55172" w:rsidRDefault="00A55172" w:rsidP="00A55172">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E7FEFCF" w14:textId="77777777" w:rsidR="00A55172" w:rsidRDefault="00A55172" w:rsidP="00A55172">
            <w:r>
              <w:rPr>
                <w:rFonts w:ascii="Arial" w:hAnsi="Arial" w:cs="Arial"/>
                <w:b/>
                <w:sz w:val="15"/>
                <w:szCs w:val="15"/>
              </w:rPr>
              <w:t>Risposta:</w:t>
            </w:r>
          </w:p>
        </w:tc>
      </w:tr>
      <w:tr w:rsidR="00A55172" w:rsidRPr="003A443E" w14:paraId="43B0BE34" w14:textId="77777777" w:rsidTr="00A55172">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600DEE" w14:textId="77777777" w:rsidR="00A55172" w:rsidRPr="003A443E" w:rsidRDefault="00A55172" w:rsidP="00A55172">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A032879" w14:textId="77777777" w:rsidR="00A55172" w:rsidRPr="003A443E" w:rsidRDefault="00A55172" w:rsidP="00A55172">
            <w:pPr>
              <w:rPr>
                <w:rFonts w:ascii="Arial" w:hAnsi="Arial" w:cs="Arial"/>
                <w:color w:val="000000"/>
                <w:sz w:val="15"/>
                <w:szCs w:val="15"/>
              </w:rPr>
            </w:pPr>
            <w:r w:rsidRPr="003A443E">
              <w:rPr>
                <w:rFonts w:ascii="Arial" w:hAnsi="Arial" w:cs="Arial"/>
                <w:b/>
                <w:color w:val="000000"/>
                <w:sz w:val="15"/>
                <w:szCs w:val="15"/>
              </w:rPr>
              <w:t>In caso affermativo:</w:t>
            </w:r>
          </w:p>
          <w:p w14:paraId="56346899" w14:textId="77777777" w:rsidR="00A55172" w:rsidRPr="003A443E" w:rsidRDefault="00A55172" w:rsidP="00A55172">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39D89BA" w14:textId="77777777" w:rsidR="00A55172" w:rsidRPr="003A443E" w:rsidRDefault="00A55172" w:rsidP="00A55172">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DB97DBC" w14:textId="77777777" w:rsidR="00A55172" w:rsidRPr="003A443E" w:rsidRDefault="00A55172" w:rsidP="00A55172">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01974FC" w14:textId="77777777" w:rsidR="00A55172" w:rsidRPr="003A443E" w:rsidRDefault="00A55172" w:rsidP="00A55172">
            <w:pPr>
              <w:rPr>
                <w:rFonts w:ascii="Arial" w:hAnsi="Arial" w:cs="Arial"/>
                <w:b/>
                <w:color w:val="000000"/>
                <w:sz w:val="15"/>
                <w:szCs w:val="15"/>
              </w:rPr>
            </w:pPr>
          </w:p>
          <w:p w14:paraId="3BA9994D" w14:textId="77777777" w:rsidR="00A55172" w:rsidRPr="003A443E" w:rsidRDefault="00A55172" w:rsidP="00A55172">
            <w:pPr>
              <w:rPr>
                <w:rFonts w:ascii="Arial" w:hAnsi="Arial" w:cs="Arial"/>
                <w:color w:val="000000"/>
                <w:sz w:val="15"/>
                <w:szCs w:val="15"/>
              </w:rPr>
            </w:pPr>
            <w:r w:rsidRPr="003A443E">
              <w:rPr>
                <w:rFonts w:ascii="Arial" w:hAnsi="Arial" w:cs="Arial"/>
                <w:color w:val="000000"/>
                <w:sz w:val="15"/>
                <w:szCs w:val="15"/>
              </w:rPr>
              <w:t xml:space="preserve"> [……………….]    [……………….]</w:t>
            </w:r>
          </w:p>
          <w:p w14:paraId="746AE9D3" w14:textId="77777777" w:rsidR="00A55172" w:rsidRDefault="00A55172" w:rsidP="00A55172">
            <w:pPr>
              <w:rPr>
                <w:rFonts w:ascii="Arial" w:hAnsi="Arial" w:cs="Arial"/>
                <w:color w:val="000000"/>
                <w:sz w:val="15"/>
                <w:szCs w:val="15"/>
              </w:rPr>
            </w:pPr>
          </w:p>
          <w:p w14:paraId="44992F19" w14:textId="77777777" w:rsidR="00A55172" w:rsidRPr="003A443E" w:rsidRDefault="00A55172" w:rsidP="00A55172">
            <w:pPr>
              <w:rPr>
                <w:color w:val="000000"/>
              </w:rPr>
            </w:pPr>
            <w:r w:rsidRPr="003A443E">
              <w:rPr>
                <w:rFonts w:ascii="Arial" w:hAnsi="Arial" w:cs="Arial"/>
                <w:color w:val="000000"/>
                <w:sz w:val="15"/>
                <w:szCs w:val="15"/>
              </w:rPr>
              <w:t>[……………….]</w:t>
            </w:r>
          </w:p>
        </w:tc>
      </w:tr>
    </w:tbl>
    <w:p w14:paraId="6E7DAED9" w14:textId="77777777" w:rsidR="00A55172" w:rsidRPr="003A443E" w:rsidRDefault="00A55172" w:rsidP="00A55172">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Pr>
          <w:rFonts w:ascii="Arial" w:hAnsi="Arial" w:cs="Arial"/>
          <w:color w:val="000000"/>
          <w:sz w:val="14"/>
          <w:szCs w:val="14"/>
        </w:rPr>
        <w:t xml:space="preserve">III, dalla parte IV ove pertinente </w:t>
      </w:r>
      <w:r w:rsidRPr="003A443E">
        <w:rPr>
          <w:rFonts w:ascii="Arial" w:hAnsi="Arial" w:cs="Arial"/>
          <w:color w:val="000000"/>
          <w:sz w:val="14"/>
          <w:szCs w:val="14"/>
        </w:rPr>
        <w:t xml:space="preserve">e dalla parte VI. </w:t>
      </w:r>
    </w:p>
    <w:p w14:paraId="66A9B27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73168C3"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D8CC446"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7C529D8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873083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400DC48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B390D2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06BADED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A03F58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4EF664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3F33A602"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0EB9CD24" w14:textId="77777777" w:rsidTr="00946539">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B746A00"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w:t>
            </w:r>
            <w:proofErr w:type="gramStart"/>
            <w:r w:rsidR="00F41D8E">
              <w:rPr>
                <w:rFonts w:ascii="Arial" w:hAnsi="Arial" w:cs="Arial"/>
                <w:color w:val="000000"/>
                <w:sz w:val="14"/>
                <w:szCs w:val="14"/>
              </w:rPr>
              <w:t>e  2</w:t>
            </w:r>
            <w:proofErr w:type="gramEnd"/>
            <w:r w:rsidR="00F41D8E">
              <w:rPr>
                <w:rFonts w:ascii="Arial" w:hAnsi="Arial" w:cs="Arial"/>
                <w:color w:val="000000"/>
                <w:sz w:val="14"/>
                <w:szCs w:val="14"/>
              </w:rPr>
              <w:t xml:space="preserve"> </w:t>
            </w:r>
            <w:r w:rsidRPr="00EB45DC">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C13629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3BDB4FA" w14:textId="77777777" w:rsidTr="00946539">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8FF9DD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157310C" w14:textId="77777777" w:rsidR="00270DA2" w:rsidRPr="00F41D8E" w:rsidRDefault="00F41D8E" w:rsidP="00F41D8E">
            <w:pPr>
              <w:jc w:val="both"/>
              <w:rPr>
                <w:rFonts w:ascii="Arial" w:hAnsi="Arial" w:cs="Arial"/>
                <w:color w:val="000000"/>
                <w:sz w:val="14"/>
                <w:szCs w:val="14"/>
              </w:rPr>
            </w:pPr>
            <w:r>
              <w:rPr>
                <w:rFonts w:ascii="Arial" w:hAnsi="Arial" w:cs="Arial"/>
                <w:bCs/>
                <w:color w:val="000000" w:themeColor="text1"/>
                <w:sz w:val="14"/>
                <w:szCs w:val="14"/>
              </w:rPr>
              <w:t>C</w:t>
            </w:r>
            <w:r w:rsidRPr="00F41D8E">
              <w:rPr>
                <w:rFonts w:ascii="Arial" w:hAnsi="Arial" w:cs="Arial"/>
                <w:bCs/>
                <w:color w:val="000000" w:themeColor="text1"/>
                <w:sz w:val="14"/>
                <w:szCs w:val="14"/>
              </w:rPr>
              <w:t>on riferimento ai soggetti indicati al comma 3,</w:t>
            </w:r>
            <w:r w:rsidRPr="00F41D8E">
              <w:rPr>
                <w:rFonts w:ascii="Arial" w:hAnsi="Arial" w:cs="Arial"/>
                <w:color w:val="000000" w:themeColor="text1"/>
                <w:sz w:val="14"/>
                <w:szCs w:val="14"/>
              </w:rPr>
              <w:t xml:space="preserve"> sussistono cause di decadenza, di sospensione o di divieto previste dall'</w:t>
            </w:r>
            <w:hyperlink r:id="rId8" w:anchor="067" w:history="1">
              <w:r w:rsidRPr="00F41D8E">
                <w:rPr>
                  <w:rStyle w:val="Collegamentoipertestuale"/>
                  <w:rFonts w:ascii="Arial" w:hAnsi="Arial" w:cs="Arial"/>
                  <w:color w:val="000000" w:themeColor="text1"/>
                  <w:sz w:val="14"/>
                  <w:szCs w:val="14"/>
                </w:rPr>
                <w:t>articolo 67 del decreto legislativo 6 settembre 2011, n. 159</w:t>
              </w:r>
            </w:hyperlink>
            <w:r w:rsidRPr="00F41D8E">
              <w:rPr>
                <w:rFonts w:ascii="Arial" w:hAnsi="Arial" w:cs="Arial"/>
                <w:color w:val="000000" w:themeColor="text1"/>
                <w:sz w:val="14"/>
                <w:szCs w:val="14"/>
              </w:rPr>
              <w:t xml:space="preserve"> o di un tentativo di infiltrazione mafiosa di cui all'</w:t>
            </w:r>
            <w:hyperlink r:id="rId9" w:anchor="084" w:history="1">
              <w:r w:rsidRPr="00F41D8E">
                <w:rPr>
                  <w:rStyle w:val="Collegamentoipertestuale"/>
                  <w:rFonts w:ascii="Arial" w:hAnsi="Arial" w:cs="Arial"/>
                  <w:color w:val="000000" w:themeColor="text1"/>
                  <w:sz w:val="14"/>
                  <w:szCs w:val="14"/>
                </w:rPr>
                <w:t>articolo 84, comma 4, del medesimo decreto</w:t>
              </w:r>
            </w:hyperlink>
            <w:r w:rsidRPr="00F41D8E">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9018170"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69CF64A0" w14:textId="77777777" w:rsidR="00A23B3E" w:rsidRPr="00EB45DC" w:rsidRDefault="00A23B3E">
            <w:pPr>
              <w:spacing w:after="0"/>
              <w:rPr>
                <w:rFonts w:ascii="Arial" w:hAnsi="Arial" w:cs="Arial"/>
                <w:color w:val="000000"/>
                <w:sz w:val="14"/>
                <w:szCs w:val="14"/>
              </w:rPr>
            </w:pPr>
          </w:p>
          <w:p w14:paraId="54543E2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EE0DA1F" w14:textId="77777777" w:rsidR="00A23B3E" w:rsidRDefault="00A23B3E">
            <w:pPr>
              <w:spacing w:after="0"/>
              <w:rPr>
                <w:rFonts w:ascii="Arial" w:hAnsi="Arial" w:cs="Arial"/>
                <w:color w:val="000000"/>
                <w:sz w:val="14"/>
                <w:szCs w:val="14"/>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p w14:paraId="531CB871" w14:textId="77777777" w:rsidR="00F41D8E" w:rsidRDefault="00F41D8E" w:rsidP="00F41D8E">
            <w:pPr>
              <w:spacing w:after="0"/>
              <w:rPr>
                <w:rFonts w:ascii="Arial" w:hAnsi="Arial" w:cs="Arial"/>
                <w:color w:val="000000"/>
                <w:sz w:val="14"/>
                <w:szCs w:val="14"/>
              </w:rPr>
            </w:pPr>
          </w:p>
          <w:p w14:paraId="0FDCB772" w14:textId="77777777" w:rsidR="00F41D8E" w:rsidRPr="00EB45DC" w:rsidRDefault="00F41D8E" w:rsidP="00F41D8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21765593" w14:textId="77777777" w:rsidR="00F41D8E" w:rsidRPr="00EB45DC" w:rsidRDefault="00F41D8E">
            <w:pPr>
              <w:spacing w:after="0"/>
              <w:rPr>
                <w:color w:val="000000"/>
              </w:rPr>
            </w:pPr>
          </w:p>
        </w:tc>
      </w:tr>
      <w:tr w:rsidR="00A23B3E" w14:paraId="769A552F" w14:textId="77777777" w:rsidTr="00946539">
        <w:tc>
          <w:tcPr>
            <w:tcW w:w="4530"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FD4CD1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1CC9EE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1F902EB" w14:textId="77777777" w:rsidR="00A23B3E" w:rsidRPr="00EB45DC" w:rsidRDefault="00A23B3E">
            <w:pPr>
              <w:pStyle w:val="Paragrafoelenco1"/>
              <w:spacing w:after="0"/>
              <w:rPr>
                <w:rFonts w:ascii="Arial" w:hAnsi="Arial" w:cs="Arial"/>
                <w:color w:val="000000"/>
                <w:sz w:val="14"/>
                <w:szCs w:val="14"/>
              </w:rPr>
            </w:pPr>
          </w:p>
          <w:p w14:paraId="78F1ED0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41E0E1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01044C7" w14:textId="77777777" w:rsidR="00A23B3E" w:rsidRPr="00EB45DC" w:rsidRDefault="00A23B3E">
            <w:pPr>
              <w:spacing w:after="0"/>
              <w:rPr>
                <w:rFonts w:ascii="Arial" w:hAnsi="Arial" w:cs="Arial"/>
                <w:color w:val="000000"/>
                <w:sz w:val="14"/>
                <w:szCs w:val="14"/>
              </w:rPr>
            </w:pPr>
          </w:p>
          <w:p w14:paraId="4B2B62D4" w14:textId="77777777" w:rsidR="00A23B3E" w:rsidRPr="00EB45DC" w:rsidRDefault="00A23B3E">
            <w:pPr>
              <w:spacing w:after="0"/>
              <w:rPr>
                <w:rFonts w:ascii="Arial" w:hAnsi="Arial" w:cs="Arial"/>
                <w:color w:val="000000"/>
                <w:sz w:val="14"/>
                <w:szCs w:val="14"/>
              </w:rPr>
            </w:pPr>
          </w:p>
          <w:p w14:paraId="5A7B455E" w14:textId="77777777" w:rsidR="00FB3543" w:rsidRPr="00EB45DC" w:rsidRDefault="00FB3543">
            <w:pPr>
              <w:spacing w:after="0"/>
              <w:rPr>
                <w:rFonts w:ascii="Arial" w:hAnsi="Arial" w:cs="Arial"/>
                <w:color w:val="000000"/>
                <w:sz w:val="14"/>
                <w:szCs w:val="14"/>
              </w:rPr>
            </w:pPr>
          </w:p>
          <w:p w14:paraId="462105A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7BE1F38F"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649C1B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5E6CE18A" w14:textId="77777777" w:rsidTr="00946539">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9C2F10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6A44977" w14:textId="77777777" w:rsidR="00A23B3E" w:rsidRDefault="00A23B3E">
            <w:pPr>
              <w:spacing w:after="0"/>
              <w:rPr>
                <w:rFonts w:ascii="Arial" w:hAnsi="Arial" w:cs="Arial"/>
                <w:sz w:val="14"/>
                <w:szCs w:val="14"/>
              </w:rPr>
            </w:pPr>
          </w:p>
          <w:p w14:paraId="47A34A79"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C31FD59" w14:textId="77777777" w:rsidTr="00946539">
        <w:tc>
          <w:tcPr>
            <w:tcW w:w="4530"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215665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A02FC9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FA09AB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14:paraId="0F5C86B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6BA82C2F"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2DB3F8E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C60195E" w14:textId="77777777" w:rsidR="00270DA2" w:rsidRPr="003A443E" w:rsidRDefault="00270DA2" w:rsidP="005309A4">
            <w:pPr>
              <w:tabs>
                <w:tab w:val="left" w:pos="304"/>
              </w:tabs>
              <w:spacing w:after="0"/>
              <w:jc w:val="both"/>
              <w:rPr>
                <w:rFonts w:ascii="Arial" w:hAnsi="Arial" w:cs="Arial"/>
                <w:color w:val="000000"/>
                <w:sz w:val="14"/>
                <w:szCs w:val="14"/>
              </w:rPr>
            </w:pPr>
          </w:p>
          <w:p w14:paraId="3DBA237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8F01B19" w14:textId="77777777" w:rsidR="00270DA2" w:rsidRPr="003A443E" w:rsidRDefault="00270DA2" w:rsidP="005309A4">
            <w:pPr>
              <w:tabs>
                <w:tab w:val="left" w:pos="304"/>
              </w:tabs>
              <w:spacing w:after="0"/>
              <w:jc w:val="both"/>
              <w:rPr>
                <w:rFonts w:ascii="Arial" w:hAnsi="Arial" w:cs="Arial"/>
                <w:color w:val="000000"/>
                <w:sz w:val="14"/>
                <w:szCs w:val="14"/>
              </w:rPr>
            </w:pPr>
          </w:p>
          <w:p w14:paraId="1E4C59C3" w14:textId="77777777" w:rsidR="00270DA2" w:rsidRPr="003A443E" w:rsidRDefault="00270DA2" w:rsidP="005309A4">
            <w:pPr>
              <w:tabs>
                <w:tab w:val="left" w:pos="304"/>
              </w:tabs>
              <w:spacing w:after="0"/>
              <w:jc w:val="both"/>
              <w:rPr>
                <w:rFonts w:ascii="Arial" w:hAnsi="Arial" w:cs="Arial"/>
                <w:color w:val="000000"/>
                <w:sz w:val="14"/>
                <w:szCs w:val="14"/>
              </w:rPr>
            </w:pPr>
          </w:p>
          <w:p w14:paraId="721C52D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3A333D6" w14:textId="77777777" w:rsidR="00A23B3E" w:rsidRPr="003A443E" w:rsidRDefault="00A23B3E">
            <w:pPr>
              <w:spacing w:after="0"/>
              <w:rPr>
                <w:rFonts w:ascii="Arial" w:hAnsi="Arial" w:cs="Arial"/>
                <w:color w:val="000000"/>
                <w:sz w:val="14"/>
                <w:szCs w:val="14"/>
              </w:rPr>
            </w:pPr>
          </w:p>
          <w:p w14:paraId="67086CE2"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494619A1" w14:textId="77777777" w:rsidR="00A46950" w:rsidRPr="003A443E" w:rsidRDefault="00A46950" w:rsidP="00CD3E4F">
            <w:pPr>
              <w:spacing w:before="0" w:after="0"/>
              <w:rPr>
                <w:rFonts w:ascii="Arial" w:hAnsi="Arial" w:cs="Arial"/>
                <w:color w:val="000000"/>
                <w:sz w:val="14"/>
                <w:szCs w:val="14"/>
              </w:rPr>
            </w:pPr>
          </w:p>
          <w:p w14:paraId="2152152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w:t>
            </w:r>
          </w:p>
          <w:p w14:paraId="65031119" w14:textId="77777777" w:rsidR="00A23B3E" w:rsidRPr="003A443E" w:rsidRDefault="00A23B3E">
            <w:pPr>
              <w:spacing w:after="0"/>
              <w:rPr>
                <w:rFonts w:ascii="Arial" w:hAnsi="Arial" w:cs="Arial"/>
                <w:color w:val="000000"/>
                <w:sz w:val="14"/>
                <w:szCs w:val="14"/>
              </w:rPr>
            </w:pPr>
          </w:p>
          <w:p w14:paraId="41B3DD4D" w14:textId="77777777" w:rsidR="00CD3E4F" w:rsidRDefault="00CD3E4F">
            <w:pPr>
              <w:spacing w:after="0"/>
              <w:rPr>
                <w:rFonts w:ascii="Arial" w:hAnsi="Arial" w:cs="Arial"/>
                <w:color w:val="000000"/>
                <w:sz w:val="4"/>
                <w:szCs w:val="4"/>
              </w:rPr>
            </w:pPr>
          </w:p>
          <w:p w14:paraId="2C3D980F" w14:textId="77777777" w:rsidR="00CD3E4F" w:rsidRPr="00CD3E4F" w:rsidRDefault="00CD3E4F">
            <w:pPr>
              <w:spacing w:after="0"/>
              <w:rPr>
                <w:rFonts w:ascii="Arial" w:hAnsi="Arial" w:cs="Arial"/>
                <w:color w:val="000000"/>
                <w:sz w:val="4"/>
                <w:szCs w:val="4"/>
              </w:rPr>
            </w:pPr>
          </w:p>
          <w:p w14:paraId="51FF3D0F"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7D63879"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415380" w14:textId="77777777" w:rsidR="00270DA2" w:rsidRPr="003A443E" w:rsidRDefault="00270DA2">
            <w:pPr>
              <w:spacing w:after="0"/>
              <w:rPr>
                <w:rFonts w:ascii="Arial" w:hAnsi="Arial" w:cs="Arial"/>
                <w:color w:val="000000"/>
                <w:sz w:val="14"/>
                <w:szCs w:val="14"/>
              </w:rPr>
            </w:pPr>
          </w:p>
          <w:p w14:paraId="652D0B4C"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174C7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74DE0C2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58555F1" w14:textId="77777777" w:rsidR="00270DA2" w:rsidRPr="003A443E" w:rsidRDefault="00270DA2">
            <w:pPr>
              <w:spacing w:after="0"/>
              <w:rPr>
                <w:rFonts w:ascii="Arial" w:hAnsi="Arial" w:cs="Arial"/>
                <w:color w:val="000000"/>
                <w:sz w:val="14"/>
                <w:szCs w:val="14"/>
              </w:rPr>
            </w:pPr>
          </w:p>
          <w:p w14:paraId="673EB85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4D13E2F" w14:textId="77777777" w:rsidR="003E60D1" w:rsidRDefault="003E60D1" w:rsidP="00A46950">
      <w:pPr>
        <w:jc w:val="center"/>
        <w:rPr>
          <w:rFonts w:ascii="Arial" w:hAnsi="Arial" w:cs="Arial"/>
          <w:w w:val="0"/>
          <w:sz w:val="14"/>
          <w:szCs w:val="14"/>
        </w:rPr>
      </w:pPr>
    </w:p>
    <w:p w14:paraId="7A4B7ED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956781C" w14:textId="77777777" w:rsidTr="00946539">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D4E024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4BA4784" w14:textId="77777777" w:rsidR="00A23B3E" w:rsidRDefault="00A23B3E">
            <w:r>
              <w:rPr>
                <w:rFonts w:ascii="Arial" w:hAnsi="Arial" w:cs="Arial"/>
                <w:b/>
                <w:sz w:val="15"/>
                <w:szCs w:val="15"/>
              </w:rPr>
              <w:t>Risposta:</w:t>
            </w:r>
          </w:p>
        </w:tc>
      </w:tr>
      <w:tr w:rsidR="00A23B3E" w14:paraId="27BD161E" w14:textId="77777777" w:rsidTr="00946539">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54A860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7050C7E"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6106FDBD" w14:textId="77777777" w:rsidTr="00946539">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1C06364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55DBA55"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67C215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BC3ED7F"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67AE33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36BE37C"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D030DD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9362235"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CCB1A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6D10D1B"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CF0B9B3"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A10C94B" w14:textId="77777777" w:rsidR="00A23B3E" w:rsidRDefault="00A23B3E">
            <w:r>
              <w:rPr>
                <w:rFonts w:ascii="Arial" w:hAnsi="Arial" w:cs="Arial"/>
                <w:b/>
                <w:sz w:val="15"/>
                <w:szCs w:val="15"/>
              </w:rPr>
              <w:t>Contributi previdenziali</w:t>
            </w:r>
          </w:p>
        </w:tc>
      </w:tr>
      <w:tr w:rsidR="00A23B3E" w14:paraId="71286DC3" w14:textId="77777777" w:rsidTr="00946539">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4411E0A"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12A526E" w14:textId="77777777" w:rsidR="00A23B3E" w:rsidRDefault="00A23B3E">
            <w:pPr>
              <w:rPr>
                <w:rFonts w:ascii="Arial" w:hAnsi="Arial" w:cs="Arial"/>
                <w:color w:val="000000"/>
                <w:sz w:val="15"/>
                <w:szCs w:val="15"/>
              </w:rPr>
            </w:pPr>
          </w:p>
          <w:p w14:paraId="3FA915E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4BA5E37"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CBD4444"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53F0A7D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263B3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5E4722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7FB9EE1" w14:textId="77777777" w:rsidR="00F351F0" w:rsidRDefault="00F351F0">
            <w:pPr>
              <w:pStyle w:val="Tiret0"/>
              <w:ind w:left="850" w:hanging="850"/>
              <w:rPr>
                <w:rFonts w:ascii="Arial" w:hAnsi="Arial" w:cs="Arial"/>
                <w:color w:val="000000"/>
                <w:sz w:val="15"/>
                <w:szCs w:val="15"/>
              </w:rPr>
            </w:pPr>
          </w:p>
          <w:p w14:paraId="4B0AE25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7B9B3F0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DCE2506"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86F0842" w14:textId="77777777" w:rsidR="00A23B3E" w:rsidRDefault="00A23B3E">
            <w:pPr>
              <w:rPr>
                <w:rFonts w:ascii="Arial" w:hAnsi="Arial" w:cs="Arial"/>
                <w:color w:val="000000"/>
                <w:sz w:val="15"/>
                <w:szCs w:val="15"/>
              </w:rPr>
            </w:pPr>
          </w:p>
          <w:p w14:paraId="169CA4D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26CB648"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F99AA6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52AAE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0163D59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E066DA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7A9916A" w14:textId="77777777" w:rsidR="00F351F0" w:rsidRDefault="00F351F0">
            <w:pPr>
              <w:pStyle w:val="Tiret0"/>
              <w:ind w:left="850" w:hanging="850"/>
              <w:rPr>
                <w:rFonts w:ascii="Arial" w:hAnsi="Arial" w:cs="Arial"/>
                <w:color w:val="000000"/>
                <w:sz w:val="15"/>
                <w:szCs w:val="15"/>
              </w:rPr>
            </w:pPr>
          </w:p>
          <w:p w14:paraId="0F3C443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6108D27"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1403CEF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2BCEA8BD"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707D856"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30336E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D5D3532" w14:textId="77777777" w:rsidR="00A23B3E" w:rsidRDefault="00A23B3E">
            <w:r>
              <w:rPr>
                <w:rFonts w:ascii="Arial" w:hAnsi="Arial" w:cs="Arial"/>
                <w:sz w:val="15"/>
                <w:szCs w:val="15"/>
              </w:rPr>
              <w:t>[……………][……………][…………..…]</w:t>
            </w:r>
          </w:p>
        </w:tc>
      </w:tr>
    </w:tbl>
    <w:p w14:paraId="322C31F4"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64852891" w14:textId="77777777" w:rsidR="00A23B3E" w:rsidRDefault="00A23B3E" w:rsidP="00D84D3D">
      <w:pPr>
        <w:pBdr>
          <w:top w:val="single" w:sz="4" w:space="1" w:color="00000A"/>
          <w:left w:val="single" w:sz="4" w:space="4" w:color="00000A"/>
          <w:bottom w:val="single" w:sz="4" w:space="1" w:color="00000A"/>
          <w:right w:val="single" w:sz="4" w:space="1"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E2E10A7"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372351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F6B9B35" w14:textId="77777777" w:rsidR="00A23B3E" w:rsidRDefault="00A23B3E">
            <w:r>
              <w:rPr>
                <w:rFonts w:ascii="Arial" w:hAnsi="Arial" w:cs="Arial"/>
                <w:b/>
                <w:sz w:val="15"/>
                <w:szCs w:val="15"/>
              </w:rPr>
              <w:t>Risposta:</w:t>
            </w:r>
          </w:p>
        </w:tc>
      </w:tr>
      <w:tr w:rsidR="00A23B3E" w14:paraId="52857E69" w14:textId="77777777" w:rsidTr="00946539">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5841ACA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6A8AA37E" w14:textId="77777777" w:rsidR="00A23B3E" w:rsidRPr="003A443E" w:rsidRDefault="00A23B3E">
            <w:pPr>
              <w:spacing w:before="0" w:after="0"/>
              <w:rPr>
                <w:rFonts w:ascii="Arial" w:hAnsi="Arial" w:cs="Arial"/>
                <w:color w:val="000000"/>
                <w:sz w:val="15"/>
                <w:szCs w:val="15"/>
              </w:rPr>
            </w:pPr>
          </w:p>
          <w:p w14:paraId="63AF048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C4D43C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B2ECF03" w14:textId="77777777" w:rsidR="00A23B3E" w:rsidRPr="003A443E" w:rsidRDefault="00A23B3E">
            <w:pPr>
              <w:spacing w:before="0" w:after="0"/>
              <w:rPr>
                <w:rFonts w:ascii="Arial" w:hAnsi="Arial" w:cs="Arial"/>
                <w:color w:val="000000"/>
                <w:sz w:val="14"/>
                <w:szCs w:val="14"/>
              </w:rPr>
            </w:pPr>
          </w:p>
          <w:p w14:paraId="5DC88120"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00E9D10" w14:textId="77777777" w:rsidR="00A23B3E" w:rsidRPr="003A443E" w:rsidRDefault="00A23B3E">
            <w:pPr>
              <w:spacing w:before="0" w:after="0"/>
              <w:rPr>
                <w:rFonts w:ascii="Arial" w:hAnsi="Arial" w:cs="Arial"/>
                <w:color w:val="000000"/>
                <w:sz w:val="14"/>
                <w:szCs w:val="14"/>
              </w:rPr>
            </w:pPr>
          </w:p>
          <w:p w14:paraId="7BAC52F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CF8AE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B4DD7D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445EA49B" w14:textId="77777777" w:rsidR="00A23B3E" w:rsidRPr="003A443E" w:rsidRDefault="00A23B3E">
            <w:pPr>
              <w:spacing w:before="0" w:after="0"/>
              <w:rPr>
                <w:rFonts w:ascii="Arial" w:hAnsi="Arial" w:cs="Arial"/>
                <w:color w:val="000000"/>
                <w:sz w:val="14"/>
                <w:szCs w:val="14"/>
              </w:rPr>
            </w:pPr>
          </w:p>
          <w:p w14:paraId="7DDDA30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AC51445" w14:textId="77777777" w:rsidR="00A23B3E" w:rsidRPr="003A443E" w:rsidRDefault="00A23B3E">
            <w:pPr>
              <w:spacing w:before="0" w:after="0"/>
              <w:rPr>
                <w:rFonts w:ascii="Arial" w:hAnsi="Arial" w:cs="Arial"/>
                <w:color w:val="000000"/>
                <w:sz w:val="14"/>
                <w:szCs w:val="14"/>
              </w:rPr>
            </w:pPr>
          </w:p>
          <w:p w14:paraId="35A7804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5F1A64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AD48CC7" w14:textId="77777777" w:rsidTr="00946539">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64F6306"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E96D811" w14:textId="77777777" w:rsidR="00A23B3E" w:rsidRPr="003A443E" w:rsidRDefault="00A23B3E">
            <w:pPr>
              <w:rPr>
                <w:rFonts w:ascii="Arial" w:hAnsi="Arial" w:cs="Arial"/>
                <w:color w:val="000000"/>
                <w:sz w:val="15"/>
                <w:szCs w:val="15"/>
              </w:rPr>
            </w:pPr>
          </w:p>
          <w:p w14:paraId="4BEBB375" w14:textId="77777777" w:rsidR="00A23B3E" w:rsidRPr="003A443E" w:rsidRDefault="00A23B3E">
            <w:pPr>
              <w:rPr>
                <w:rFonts w:ascii="Arial" w:hAnsi="Arial" w:cs="Arial"/>
                <w:color w:val="000000"/>
                <w:sz w:val="15"/>
                <w:szCs w:val="15"/>
              </w:rPr>
            </w:pPr>
          </w:p>
          <w:p w14:paraId="2C505A95" w14:textId="77777777" w:rsidR="00A23B3E" w:rsidRPr="003A443E" w:rsidRDefault="00A23B3E">
            <w:pPr>
              <w:rPr>
                <w:rFonts w:ascii="Arial" w:hAnsi="Arial" w:cs="Arial"/>
                <w:color w:val="000000"/>
                <w:sz w:val="15"/>
                <w:szCs w:val="15"/>
              </w:rPr>
            </w:pPr>
          </w:p>
          <w:p w14:paraId="21AFE01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7335BE8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FDA525F" w14:textId="77777777" w:rsidR="00A23B3E" w:rsidRPr="003A443E" w:rsidRDefault="00A23B3E">
            <w:pPr>
              <w:rPr>
                <w:rFonts w:ascii="Arial" w:hAnsi="Arial" w:cs="Arial"/>
                <w:color w:val="000000"/>
                <w:sz w:val="15"/>
                <w:szCs w:val="15"/>
              </w:rPr>
            </w:pPr>
          </w:p>
          <w:p w14:paraId="2596FBED" w14:textId="77777777" w:rsidR="00A23B3E" w:rsidRPr="003A443E" w:rsidRDefault="00A23B3E">
            <w:pPr>
              <w:rPr>
                <w:rFonts w:ascii="Arial" w:hAnsi="Arial" w:cs="Arial"/>
                <w:color w:val="000000"/>
                <w:sz w:val="14"/>
                <w:szCs w:val="14"/>
              </w:rPr>
            </w:pPr>
          </w:p>
          <w:p w14:paraId="2C4B7ED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74E3D2C"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F8DA1D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787962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798C543"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4129650A"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729AEA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151DCFA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3B30551"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5DFC63F" w14:textId="77777777" w:rsidR="00A23B3E" w:rsidRPr="003A443E" w:rsidRDefault="00A23B3E">
            <w:pPr>
              <w:pStyle w:val="NormalLeft"/>
              <w:spacing w:before="0" w:after="0"/>
              <w:jc w:val="both"/>
              <w:rPr>
                <w:rFonts w:ascii="Arial" w:hAnsi="Arial" w:cs="Arial"/>
                <w:b/>
                <w:color w:val="000000"/>
                <w:sz w:val="14"/>
                <w:szCs w:val="14"/>
              </w:rPr>
            </w:pPr>
          </w:p>
          <w:p w14:paraId="24C5463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F23720A"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DDABD1A" w14:textId="77777777" w:rsidR="00AA2252" w:rsidRDefault="00AA2252" w:rsidP="00F351F0">
            <w:pPr>
              <w:pStyle w:val="NormalLeft"/>
              <w:spacing w:before="0" w:after="0"/>
              <w:ind w:left="162"/>
              <w:jc w:val="both"/>
              <w:rPr>
                <w:b/>
                <w:color w:val="000000"/>
                <w:sz w:val="16"/>
                <w:szCs w:val="16"/>
              </w:rPr>
            </w:pPr>
          </w:p>
          <w:p w14:paraId="5B95759F" w14:textId="77777777" w:rsidR="00AA2252" w:rsidRDefault="00AA2252" w:rsidP="00F351F0">
            <w:pPr>
              <w:pStyle w:val="NormalLeft"/>
              <w:spacing w:before="0" w:after="0"/>
              <w:ind w:left="162"/>
              <w:jc w:val="both"/>
              <w:rPr>
                <w:b/>
                <w:color w:val="000000"/>
                <w:sz w:val="16"/>
                <w:szCs w:val="16"/>
              </w:rPr>
            </w:pPr>
          </w:p>
          <w:p w14:paraId="0FCE332D"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748DF3BA" w14:textId="77777777" w:rsidR="00AA2252" w:rsidRDefault="00AA2252" w:rsidP="00F351F0">
            <w:pPr>
              <w:pStyle w:val="NormalLeft"/>
              <w:spacing w:before="0" w:after="0"/>
              <w:ind w:left="162"/>
              <w:jc w:val="both"/>
              <w:rPr>
                <w:color w:val="000000"/>
              </w:rPr>
            </w:pPr>
          </w:p>
          <w:p w14:paraId="04CC111F"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3B99121" w14:textId="77777777" w:rsidR="005E2955" w:rsidRDefault="005E2955" w:rsidP="00F62F53">
            <w:pPr>
              <w:pStyle w:val="NormalLeft"/>
              <w:spacing w:before="0" w:after="0"/>
              <w:ind w:left="162"/>
              <w:jc w:val="both"/>
              <w:rPr>
                <w:rFonts w:ascii="Arial" w:hAnsi="Arial" w:cs="Arial"/>
                <w:color w:val="000000"/>
                <w:sz w:val="14"/>
                <w:szCs w:val="14"/>
              </w:rPr>
            </w:pPr>
          </w:p>
          <w:p w14:paraId="210161AD"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D0CF6A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55F1F1E"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2D396916" w14:textId="77777777" w:rsidR="00A23B3E" w:rsidRPr="003A443E" w:rsidRDefault="00A23B3E">
            <w:pPr>
              <w:pStyle w:val="NormalLeft"/>
              <w:spacing w:before="0" w:after="0"/>
              <w:jc w:val="both"/>
              <w:rPr>
                <w:rFonts w:ascii="Arial" w:hAnsi="Arial" w:cs="Arial"/>
                <w:color w:val="000000"/>
                <w:sz w:val="14"/>
                <w:szCs w:val="14"/>
              </w:rPr>
            </w:pPr>
          </w:p>
          <w:p w14:paraId="0E814AC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11DBF2F"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D3C2539" w14:textId="77777777" w:rsidR="00A23B3E" w:rsidRDefault="00A23B3E">
            <w:pPr>
              <w:pStyle w:val="NormalLeft"/>
              <w:spacing w:before="0" w:after="0"/>
              <w:jc w:val="both"/>
              <w:rPr>
                <w:rFonts w:ascii="Arial" w:hAnsi="Arial" w:cs="Arial"/>
                <w:strike/>
                <w:color w:val="000000"/>
                <w:sz w:val="15"/>
                <w:szCs w:val="15"/>
              </w:rPr>
            </w:pPr>
          </w:p>
          <w:p w14:paraId="476CC98F"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337D423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762654A" w14:textId="77777777" w:rsidR="00A23B3E" w:rsidRPr="003A443E" w:rsidRDefault="00A23B3E">
            <w:pPr>
              <w:spacing w:before="0" w:after="0"/>
              <w:rPr>
                <w:rFonts w:ascii="Arial" w:hAnsi="Arial" w:cs="Arial"/>
                <w:color w:val="000000"/>
                <w:sz w:val="14"/>
                <w:szCs w:val="14"/>
              </w:rPr>
            </w:pPr>
          </w:p>
          <w:p w14:paraId="44D4A6E4" w14:textId="77777777" w:rsidR="00A23B3E" w:rsidRPr="003A443E" w:rsidRDefault="00A23B3E">
            <w:pPr>
              <w:spacing w:before="0" w:after="0"/>
              <w:rPr>
                <w:rFonts w:ascii="Arial" w:hAnsi="Arial" w:cs="Arial"/>
                <w:color w:val="000000"/>
                <w:sz w:val="14"/>
                <w:szCs w:val="14"/>
              </w:rPr>
            </w:pPr>
          </w:p>
          <w:p w14:paraId="2D135EF5" w14:textId="77777777" w:rsidR="00A23B3E" w:rsidRPr="003A443E" w:rsidRDefault="00A23B3E">
            <w:pPr>
              <w:spacing w:before="0" w:after="0"/>
              <w:rPr>
                <w:rFonts w:ascii="Arial" w:hAnsi="Arial" w:cs="Arial"/>
                <w:color w:val="000000"/>
                <w:sz w:val="14"/>
                <w:szCs w:val="14"/>
              </w:rPr>
            </w:pPr>
          </w:p>
          <w:p w14:paraId="5B2EA695" w14:textId="77777777" w:rsidR="00A23B3E" w:rsidRDefault="00A23B3E">
            <w:pPr>
              <w:spacing w:before="0" w:after="0"/>
              <w:rPr>
                <w:rFonts w:ascii="Arial" w:hAnsi="Arial" w:cs="Arial"/>
                <w:color w:val="000000"/>
                <w:sz w:val="14"/>
                <w:szCs w:val="14"/>
              </w:rPr>
            </w:pPr>
          </w:p>
          <w:p w14:paraId="27B98A35" w14:textId="77777777" w:rsidR="00F9449A" w:rsidRPr="003A443E" w:rsidRDefault="00F9449A">
            <w:pPr>
              <w:spacing w:before="0" w:after="0"/>
              <w:rPr>
                <w:rFonts w:ascii="Arial" w:hAnsi="Arial" w:cs="Arial"/>
                <w:color w:val="000000"/>
                <w:sz w:val="14"/>
                <w:szCs w:val="14"/>
              </w:rPr>
            </w:pPr>
          </w:p>
          <w:p w14:paraId="13F7D23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254791D2" w14:textId="77777777" w:rsidR="00A23B3E" w:rsidRPr="003A443E" w:rsidRDefault="00A23B3E">
            <w:pPr>
              <w:spacing w:before="0" w:after="0"/>
              <w:rPr>
                <w:rFonts w:ascii="Arial" w:hAnsi="Arial" w:cs="Arial"/>
                <w:color w:val="000000"/>
                <w:sz w:val="14"/>
                <w:szCs w:val="14"/>
              </w:rPr>
            </w:pPr>
          </w:p>
          <w:p w14:paraId="45B1EDF8"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6032446" w14:textId="77777777" w:rsidR="00F9449A" w:rsidRDefault="00F9449A">
            <w:pPr>
              <w:spacing w:before="0" w:after="0"/>
              <w:rPr>
                <w:rFonts w:ascii="Arial" w:hAnsi="Arial" w:cs="Arial"/>
                <w:color w:val="000000"/>
                <w:sz w:val="14"/>
                <w:szCs w:val="14"/>
              </w:rPr>
            </w:pPr>
          </w:p>
          <w:p w14:paraId="519381D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22E840D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430B3824" w14:textId="77777777" w:rsidR="00A23B3E" w:rsidRDefault="00A23B3E">
            <w:pPr>
              <w:spacing w:before="0" w:after="0"/>
              <w:rPr>
                <w:rFonts w:ascii="Arial" w:hAnsi="Arial" w:cs="Arial"/>
                <w:color w:val="000000"/>
              </w:rPr>
            </w:pPr>
          </w:p>
          <w:p w14:paraId="207588FC" w14:textId="77777777" w:rsidR="00AA2252" w:rsidRDefault="00AA2252">
            <w:pPr>
              <w:spacing w:before="0" w:after="0"/>
              <w:rPr>
                <w:rFonts w:ascii="Arial" w:hAnsi="Arial" w:cs="Arial"/>
                <w:color w:val="000000"/>
                <w:sz w:val="14"/>
                <w:szCs w:val="14"/>
              </w:rPr>
            </w:pPr>
          </w:p>
          <w:p w14:paraId="5814DF19"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BF9AB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89F80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7A1096EB" w14:textId="77777777" w:rsidR="00AA2252" w:rsidRDefault="00AA2252" w:rsidP="006B4D39">
            <w:pPr>
              <w:spacing w:before="0" w:after="0"/>
              <w:rPr>
                <w:rFonts w:ascii="Arial" w:hAnsi="Arial" w:cs="Arial"/>
                <w:color w:val="000000"/>
                <w:sz w:val="14"/>
                <w:szCs w:val="14"/>
              </w:rPr>
            </w:pPr>
          </w:p>
          <w:p w14:paraId="697AA3F7" w14:textId="77777777" w:rsidR="00AA2252" w:rsidRDefault="00AA2252" w:rsidP="006B4D39">
            <w:pPr>
              <w:spacing w:before="0" w:after="0"/>
              <w:rPr>
                <w:rFonts w:ascii="Arial" w:hAnsi="Arial" w:cs="Arial"/>
                <w:color w:val="000000"/>
                <w:sz w:val="14"/>
                <w:szCs w:val="14"/>
              </w:rPr>
            </w:pPr>
          </w:p>
          <w:p w14:paraId="20F11878"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446FFC" w14:textId="77777777" w:rsidR="00AA2252" w:rsidRDefault="00AA2252" w:rsidP="006B4D39">
            <w:pPr>
              <w:spacing w:before="0" w:after="0"/>
              <w:rPr>
                <w:rFonts w:ascii="Arial" w:hAnsi="Arial" w:cs="Arial"/>
                <w:color w:val="000000"/>
                <w:sz w:val="14"/>
                <w:szCs w:val="14"/>
              </w:rPr>
            </w:pPr>
          </w:p>
          <w:p w14:paraId="4888FFD2"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CAFCF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68589714" w14:textId="77777777" w:rsidR="005E2955" w:rsidRDefault="005E2955">
            <w:pPr>
              <w:rPr>
                <w:rFonts w:ascii="Arial" w:hAnsi="Arial" w:cs="Arial"/>
                <w:color w:val="000000"/>
                <w:sz w:val="14"/>
                <w:szCs w:val="14"/>
              </w:rPr>
            </w:pPr>
          </w:p>
          <w:p w14:paraId="29A8CF4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4C25B289" w14:textId="77777777" w:rsidR="005E2955" w:rsidRDefault="005E2955" w:rsidP="005E2955">
            <w:pPr>
              <w:spacing w:before="0" w:after="0"/>
              <w:rPr>
                <w:rFonts w:ascii="Arial" w:hAnsi="Arial" w:cs="Arial"/>
                <w:color w:val="000000"/>
                <w:sz w:val="14"/>
                <w:szCs w:val="14"/>
              </w:rPr>
            </w:pPr>
          </w:p>
          <w:p w14:paraId="5D3F0B62"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6A491B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27798B1"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9B3022C" w14:textId="77777777" w:rsidTr="009465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C1606F3"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41592B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lastRenderedPageBreak/>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AAA2276"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lastRenderedPageBreak/>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BF8FA9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
        </w:tc>
      </w:tr>
      <w:tr w:rsidR="00934658" w:rsidRPr="003A443E" w14:paraId="35886AFD" w14:textId="77777777" w:rsidTr="00946539">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367211C"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466E01D1"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548962E"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CB621BA"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38AD3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53591BB9" w14:textId="77777777" w:rsidR="00A23B3E" w:rsidRPr="003A443E" w:rsidRDefault="00A23B3E">
            <w:pPr>
              <w:spacing w:before="0" w:after="0"/>
              <w:rPr>
                <w:rFonts w:ascii="Arial" w:hAnsi="Arial" w:cs="Arial"/>
                <w:color w:val="000000"/>
                <w:sz w:val="14"/>
                <w:szCs w:val="14"/>
              </w:rPr>
            </w:pPr>
          </w:p>
          <w:p w14:paraId="1C8969C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5EAB61B6" w14:textId="77777777" w:rsidR="00A23B3E" w:rsidRPr="003A443E" w:rsidRDefault="00A23B3E">
            <w:pPr>
              <w:rPr>
                <w:rFonts w:ascii="Arial" w:hAnsi="Arial" w:cs="Arial"/>
                <w:b/>
                <w:color w:val="000000"/>
                <w:sz w:val="15"/>
                <w:szCs w:val="15"/>
              </w:rPr>
            </w:pPr>
          </w:p>
          <w:p w14:paraId="6FD0775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B7EC72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9AB03E7" w14:textId="77777777" w:rsidR="00A23B3E" w:rsidRPr="003A443E" w:rsidRDefault="00A23B3E">
            <w:pPr>
              <w:rPr>
                <w:rFonts w:ascii="Arial" w:hAnsi="Arial" w:cs="Arial"/>
                <w:color w:val="000000"/>
                <w:sz w:val="15"/>
                <w:szCs w:val="15"/>
              </w:rPr>
            </w:pPr>
          </w:p>
          <w:p w14:paraId="70C17B7F" w14:textId="77777777" w:rsidR="00A23B3E" w:rsidRPr="003A443E" w:rsidRDefault="00A23B3E">
            <w:pPr>
              <w:rPr>
                <w:rFonts w:ascii="Arial" w:hAnsi="Arial" w:cs="Arial"/>
                <w:color w:val="000000"/>
                <w:sz w:val="15"/>
                <w:szCs w:val="15"/>
              </w:rPr>
            </w:pPr>
          </w:p>
          <w:p w14:paraId="49ABBB63" w14:textId="77777777" w:rsidR="00BB639E" w:rsidRPr="00BB639E" w:rsidRDefault="00BB639E">
            <w:pPr>
              <w:rPr>
                <w:rFonts w:ascii="Arial" w:hAnsi="Arial" w:cs="Arial"/>
                <w:color w:val="000000"/>
                <w:sz w:val="4"/>
                <w:szCs w:val="4"/>
              </w:rPr>
            </w:pPr>
          </w:p>
          <w:p w14:paraId="5C408F5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3C8F12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D81D2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E2BBD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C4D88DE"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AE05811" w14:textId="77777777" w:rsidTr="00946539">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D7D4A8B"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5AA1A025"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58989A1"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871A555"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5106722" w14:textId="77777777" w:rsidTr="00946539">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5B9F41C4"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7AAE1E2"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1A8613C"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3A7153C" w14:textId="77777777" w:rsidR="00A23B3E" w:rsidRPr="000953DC" w:rsidRDefault="00A23B3E">
            <w:pPr>
              <w:rPr>
                <w:rFonts w:ascii="Arial" w:hAnsi="Arial" w:cs="Arial"/>
                <w:color w:val="FF0000"/>
                <w:sz w:val="15"/>
                <w:szCs w:val="15"/>
              </w:rPr>
            </w:pPr>
          </w:p>
          <w:p w14:paraId="6BE681DA" w14:textId="77777777" w:rsidR="00A23B3E" w:rsidRPr="000953DC" w:rsidRDefault="00A23B3E">
            <w:r w:rsidRPr="000953DC">
              <w:rPr>
                <w:rFonts w:ascii="Arial" w:hAnsi="Arial" w:cs="Arial"/>
                <w:sz w:val="15"/>
                <w:szCs w:val="15"/>
              </w:rPr>
              <w:t xml:space="preserve"> […………………]</w:t>
            </w:r>
          </w:p>
        </w:tc>
      </w:tr>
      <w:tr w:rsidR="00A23B3E" w14:paraId="5FEDBB42" w14:textId="77777777" w:rsidTr="00946539">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1513C38"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4802B61"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40CE57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DCB7C57" w14:textId="77777777" w:rsidR="00F351F0" w:rsidRPr="003A443E" w:rsidRDefault="00F351F0">
            <w:pPr>
              <w:rPr>
                <w:rFonts w:ascii="Arial" w:hAnsi="Arial" w:cs="Arial"/>
                <w:color w:val="000000"/>
                <w:sz w:val="15"/>
                <w:szCs w:val="15"/>
              </w:rPr>
            </w:pPr>
          </w:p>
          <w:p w14:paraId="426DF05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0EAA388A" w14:textId="77777777" w:rsidR="00B32C28" w:rsidRPr="001D3A2B" w:rsidRDefault="00B32C28">
            <w:pPr>
              <w:rPr>
                <w:rFonts w:ascii="Arial" w:hAnsi="Arial" w:cs="Arial"/>
                <w:color w:val="000000"/>
                <w:szCs w:val="24"/>
              </w:rPr>
            </w:pPr>
          </w:p>
          <w:p w14:paraId="3347AE1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E35C132" w14:textId="77777777" w:rsidR="006B4D39" w:rsidRDefault="006B4D39" w:rsidP="00BF74E1">
      <w:pPr>
        <w:pStyle w:val="SectionTitle"/>
        <w:rPr>
          <w:rFonts w:ascii="Arial" w:hAnsi="Arial" w:cs="Arial"/>
          <w:b w:val="0"/>
          <w:caps/>
          <w:sz w:val="15"/>
          <w:szCs w:val="15"/>
        </w:rPr>
      </w:pPr>
    </w:p>
    <w:p w14:paraId="2F417C6C"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283350B2"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E4F0C3A"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39951AD6" w14:textId="77777777" w:rsidR="00A23B3E" w:rsidRPr="000953DC" w:rsidRDefault="00A23B3E">
            <w:r w:rsidRPr="000953DC">
              <w:rPr>
                <w:rFonts w:ascii="Arial" w:hAnsi="Arial" w:cs="Arial"/>
                <w:b/>
                <w:sz w:val="15"/>
                <w:szCs w:val="15"/>
              </w:rPr>
              <w:t>Risposta:</w:t>
            </w:r>
          </w:p>
        </w:tc>
      </w:tr>
      <w:tr w:rsidR="00A23B3E" w14:paraId="1934100A"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53AB850B"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0"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1"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2"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3"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61BE2A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26D394A3"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F9F4E1"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778780C9"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D58213A"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38FFA6D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4" w:anchor="09" w:history="1">
              <w:r w:rsidRPr="00121BF6">
                <w:rPr>
                  <w:rStyle w:val="Collegamentoipertestuale"/>
                  <w:rFonts w:ascii="Arial" w:eastAsia="font274"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w:t>
            </w:r>
            <w:r w:rsidRPr="00121BF6">
              <w:rPr>
                <w:rFonts w:ascii="Arial" w:hAnsi="Arial" w:cs="Arial"/>
                <w:color w:val="000000"/>
                <w:sz w:val="14"/>
                <w:szCs w:val="14"/>
              </w:rPr>
              <w:lastRenderedPageBreak/>
              <w:t>amministrazione, compresi i provvedimenti interdittivi di cui all'</w:t>
            </w:r>
            <w:hyperlink r:id="rId15" w:anchor="014" w:history="1">
              <w:r w:rsidRPr="00121BF6">
                <w:rPr>
                  <w:rStyle w:val="Collegamentoipertestuale"/>
                  <w:rFonts w:ascii="Arial" w:eastAsia="font274"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2B0F1E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93D1CA9" w14:textId="77777777" w:rsidR="00A23B3E" w:rsidRPr="00121BF6" w:rsidRDefault="00A23B3E" w:rsidP="00F351F0">
            <w:pPr>
              <w:pStyle w:val="NormaleWeb1"/>
              <w:spacing w:before="0" w:after="0"/>
              <w:jc w:val="both"/>
              <w:rPr>
                <w:rFonts w:ascii="Arial" w:hAnsi="Arial" w:cs="Arial"/>
                <w:color w:val="000000"/>
                <w:sz w:val="14"/>
                <w:szCs w:val="14"/>
              </w:rPr>
            </w:pPr>
          </w:p>
          <w:p w14:paraId="58814EE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3BC765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013D41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BB9DD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A413A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74" w:hAnsi="Arial" w:cs="Arial"/>
                <w:color w:val="000000"/>
                <w:sz w:val="14"/>
                <w:szCs w:val="14"/>
                <w:u w:val="none"/>
              </w:rPr>
              <w:t>articolo 17 della legge 19 marzo 1990, n. 55</w:t>
            </w:r>
            <w:r w:rsidR="00625142" w:rsidRPr="00121BF6">
              <w:rPr>
                <w:rStyle w:val="Collegamentoipertestuale"/>
                <w:rFonts w:ascii="Arial" w:eastAsia="font274"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491FA5B" w14:textId="77777777" w:rsidR="00625142" w:rsidRPr="00121BF6" w:rsidRDefault="00625142">
            <w:pPr>
              <w:spacing w:before="0" w:after="0"/>
              <w:ind w:left="284" w:hanging="284"/>
              <w:jc w:val="both"/>
              <w:rPr>
                <w:rFonts w:ascii="Arial" w:hAnsi="Arial" w:cs="Arial"/>
                <w:color w:val="000000"/>
                <w:sz w:val="14"/>
                <w:szCs w:val="14"/>
              </w:rPr>
            </w:pPr>
          </w:p>
          <w:p w14:paraId="3F3E39F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5143A34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2ADCE5F7"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76F0D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7A668A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ADCFD0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E431B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530A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FCA6B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385E2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250CFD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141CFF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D4B37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6" w:anchor="17" w:history="1">
              <w:r w:rsidRPr="00121BF6">
                <w:rPr>
                  <w:rStyle w:val="Collegamentoipertestuale"/>
                  <w:rFonts w:ascii="Arial" w:eastAsia="font274" w:hAnsi="Arial" w:cs="Arial"/>
                  <w:color w:val="000000"/>
                  <w:sz w:val="14"/>
                  <w:szCs w:val="14"/>
                  <w:u w:val="none"/>
                </w:rPr>
                <w:t>a legge 12 marzo 1999, n. 68</w:t>
              </w:r>
            </w:hyperlink>
          </w:p>
          <w:p w14:paraId="6EF5C08F" w14:textId="77777777" w:rsidR="00A23B3E" w:rsidRPr="00121BF6" w:rsidRDefault="00A23B3E">
            <w:pPr>
              <w:pStyle w:val="NormaleWeb1"/>
              <w:spacing w:before="0" w:after="0"/>
              <w:ind w:left="284"/>
              <w:jc w:val="both"/>
              <w:rPr>
                <w:rFonts w:eastAsia="font274"/>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4E9101A" w14:textId="77777777" w:rsidR="00A23B3E" w:rsidRPr="00121BF6" w:rsidRDefault="00A23B3E">
            <w:pPr>
              <w:pStyle w:val="NormaleWeb1"/>
              <w:spacing w:before="0" w:after="0"/>
              <w:ind w:left="284" w:hanging="284"/>
              <w:jc w:val="both"/>
              <w:rPr>
                <w:rFonts w:eastAsia="font274"/>
                <w:color w:val="000000"/>
              </w:rPr>
            </w:pPr>
          </w:p>
          <w:p w14:paraId="5C1BB3D9" w14:textId="77777777" w:rsidR="00A23B3E" w:rsidRPr="00121BF6" w:rsidRDefault="00A23B3E">
            <w:pPr>
              <w:pStyle w:val="NormaleWeb1"/>
              <w:spacing w:before="0" w:after="0"/>
              <w:jc w:val="both"/>
              <w:rPr>
                <w:rFonts w:ascii="Arial" w:hAnsi="Arial" w:cs="Arial"/>
                <w:color w:val="000000"/>
                <w:sz w:val="14"/>
                <w:szCs w:val="14"/>
              </w:rPr>
            </w:pPr>
          </w:p>
          <w:p w14:paraId="2DCF7615" w14:textId="77777777" w:rsidR="00A23B3E" w:rsidRPr="00121BF6" w:rsidRDefault="00A23B3E">
            <w:pPr>
              <w:pStyle w:val="NormaleWeb1"/>
              <w:spacing w:before="0" w:after="0"/>
              <w:jc w:val="both"/>
              <w:rPr>
                <w:rFonts w:ascii="Arial" w:hAnsi="Arial" w:cs="Arial"/>
                <w:color w:val="000000"/>
                <w:sz w:val="14"/>
                <w:szCs w:val="14"/>
              </w:rPr>
            </w:pPr>
          </w:p>
          <w:p w14:paraId="0AF1CCD6" w14:textId="77777777" w:rsidR="00A23B3E" w:rsidRPr="00121BF6" w:rsidRDefault="00A23B3E">
            <w:pPr>
              <w:pStyle w:val="NormaleWeb1"/>
              <w:spacing w:before="0" w:after="0"/>
              <w:jc w:val="both"/>
              <w:rPr>
                <w:rFonts w:ascii="Arial" w:hAnsi="Arial" w:cs="Arial"/>
                <w:color w:val="000000"/>
                <w:sz w:val="14"/>
                <w:szCs w:val="14"/>
              </w:rPr>
            </w:pPr>
          </w:p>
          <w:p w14:paraId="794BF2F9" w14:textId="77777777" w:rsidR="00A23B3E" w:rsidRPr="00121BF6" w:rsidRDefault="00A23B3E">
            <w:pPr>
              <w:pStyle w:val="NormaleWeb1"/>
              <w:spacing w:before="0" w:after="0"/>
              <w:jc w:val="both"/>
              <w:rPr>
                <w:rFonts w:ascii="Arial" w:hAnsi="Arial" w:cs="Arial"/>
                <w:color w:val="000000"/>
                <w:sz w:val="14"/>
                <w:szCs w:val="14"/>
              </w:rPr>
            </w:pPr>
          </w:p>
          <w:p w14:paraId="71B5345D" w14:textId="77777777" w:rsidR="00A23B3E" w:rsidRPr="00121BF6" w:rsidRDefault="00A23B3E">
            <w:pPr>
              <w:pStyle w:val="NormaleWeb1"/>
              <w:spacing w:before="0" w:after="0"/>
              <w:jc w:val="both"/>
              <w:rPr>
                <w:rFonts w:ascii="Arial" w:hAnsi="Arial" w:cs="Arial"/>
                <w:color w:val="000000"/>
                <w:sz w:val="14"/>
                <w:szCs w:val="14"/>
              </w:rPr>
            </w:pPr>
          </w:p>
          <w:p w14:paraId="4FA6C201" w14:textId="77777777" w:rsidR="00A23B3E" w:rsidRPr="00121BF6" w:rsidRDefault="00A23B3E">
            <w:pPr>
              <w:pStyle w:val="NormaleWeb1"/>
              <w:spacing w:before="0" w:after="0"/>
              <w:jc w:val="both"/>
              <w:rPr>
                <w:rFonts w:ascii="Arial" w:hAnsi="Arial" w:cs="Arial"/>
                <w:color w:val="000000"/>
                <w:sz w:val="14"/>
                <w:szCs w:val="14"/>
              </w:rPr>
            </w:pPr>
          </w:p>
          <w:p w14:paraId="4B6D81B2" w14:textId="77777777" w:rsidR="006B4D39" w:rsidRPr="00121BF6" w:rsidRDefault="006B4D39">
            <w:pPr>
              <w:pStyle w:val="NormaleWeb1"/>
              <w:spacing w:before="0" w:after="0"/>
              <w:jc w:val="both"/>
              <w:rPr>
                <w:rFonts w:ascii="Arial" w:hAnsi="Arial" w:cs="Arial"/>
                <w:color w:val="000000"/>
                <w:sz w:val="14"/>
                <w:szCs w:val="14"/>
              </w:rPr>
            </w:pPr>
          </w:p>
          <w:p w14:paraId="431561A1" w14:textId="77777777" w:rsidR="00A23B3E" w:rsidRPr="00121BF6" w:rsidRDefault="00A23B3E">
            <w:pPr>
              <w:pStyle w:val="NormaleWeb1"/>
              <w:spacing w:before="0" w:after="0"/>
              <w:jc w:val="both"/>
              <w:rPr>
                <w:rFonts w:ascii="Arial" w:hAnsi="Arial" w:cs="Arial"/>
                <w:color w:val="000000"/>
                <w:sz w:val="14"/>
                <w:szCs w:val="14"/>
              </w:rPr>
            </w:pPr>
          </w:p>
          <w:p w14:paraId="264F40C5"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7" w:anchor="317" w:history="1">
              <w:r w:rsidRPr="00121BF6">
                <w:rPr>
                  <w:rStyle w:val="Collegamentoipertestuale"/>
                  <w:rFonts w:ascii="Arial" w:eastAsia="font274" w:hAnsi="Arial" w:cs="Arial"/>
                  <w:color w:val="000000"/>
                  <w:sz w:val="14"/>
                  <w:szCs w:val="14"/>
                  <w:u w:val="none"/>
                </w:rPr>
                <w:t>articoli 317</w:t>
              </w:r>
            </w:hyperlink>
            <w:r w:rsidRPr="00121BF6">
              <w:rPr>
                <w:rFonts w:ascii="Arial" w:hAnsi="Arial" w:cs="Arial"/>
                <w:color w:val="000000"/>
                <w:sz w:val="14"/>
                <w:szCs w:val="14"/>
              </w:rPr>
              <w:t xml:space="preserve"> e </w:t>
            </w:r>
            <w:hyperlink r:id="rId18" w:anchor="629" w:history="1">
              <w:r w:rsidRPr="00121BF6">
                <w:rPr>
                  <w:rStyle w:val="Collegamentoipertestuale"/>
                  <w:rFonts w:ascii="Arial" w:eastAsia="font274"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97492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834200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22BE69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ED46C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2C0CB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95E42E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0039BF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788A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70DC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CB957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E313BA4"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1C9B48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2208B59"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121BF6">
                <w:rPr>
                  <w:rStyle w:val="Collegamentoipertestuale"/>
                  <w:rFonts w:ascii="Arial" w:eastAsia="font274"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58E8E0F" w14:textId="77777777" w:rsidR="00A23B3E" w:rsidRPr="003A443E" w:rsidRDefault="00A23B3E">
            <w:pPr>
              <w:rPr>
                <w:rFonts w:ascii="Arial" w:hAnsi="Arial" w:cs="Arial"/>
                <w:color w:val="000000"/>
                <w:sz w:val="15"/>
                <w:szCs w:val="15"/>
              </w:rPr>
            </w:pPr>
          </w:p>
          <w:p w14:paraId="48EC75D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70BE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2A528DD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182C86" w14:textId="77777777" w:rsidR="006A5E21" w:rsidRPr="001D3A2B" w:rsidRDefault="006A5E21" w:rsidP="005309A4">
            <w:pPr>
              <w:jc w:val="both"/>
              <w:rPr>
                <w:rFonts w:ascii="Arial" w:hAnsi="Arial" w:cs="Arial"/>
                <w:color w:val="000000"/>
                <w:sz w:val="4"/>
                <w:szCs w:val="4"/>
              </w:rPr>
            </w:pPr>
          </w:p>
          <w:p w14:paraId="0670EC1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1E1F4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A2900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7B4C74" w14:textId="77777777" w:rsidR="001D3A2B" w:rsidRPr="001D3A2B" w:rsidRDefault="001D3A2B">
            <w:pPr>
              <w:rPr>
                <w:rFonts w:ascii="Arial" w:hAnsi="Arial" w:cs="Arial"/>
                <w:color w:val="000000"/>
                <w:sz w:val="4"/>
                <w:szCs w:val="4"/>
              </w:rPr>
            </w:pPr>
          </w:p>
          <w:p w14:paraId="6730F30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BE83B2B" w14:textId="77777777" w:rsidR="00F351F0" w:rsidRPr="003A443E" w:rsidRDefault="00F351F0">
            <w:pPr>
              <w:spacing w:before="0" w:after="0"/>
              <w:ind w:left="284" w:hanging="284"/>
              <w:jc w:val="both"/>
              <w:rPr>
                <w:rFonts w:ascii="Arial" w:hAnsi="Arial" w:cs="Arial"/>
                <w:color w:val="000000"/>
                <w:sz w:val="14"/>
                <w:szCs w:val="14"/>
              </w:rPr>
            </w:pPr>
          </w:p>
          <w:p w14:paraId="7732C279"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15BA4B3" w14:textId="77777777" w:rsidR="00F351F0" w:rsidRPr="003A443E" w:rsidRDefault="00F351F0">
            <w:pPr>
              <w:rPr>
                <w:rFonts w:ascii="Arial" w:hAnsi="Arial" w:cs="Arial"/>
                <w:color w:val="000000"/>
                <w:sz w:val="14"/>
                <w:szCs w:val="14"/>
              </w:rPr>
            </w:pPr>
          </w:p>
          <w:p w14:paraId="63CA53E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01758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707514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EC5ED54" w14:textId="77777777" w:rsidR="00A23B3E" w:rsidRPr="003A443E" w:rsidRDefault="00A23B3E">
            <w:pPr>
              <w:rPr>
                <w:rFonts w:ascii="Arial" w:hAnsi="Arial" w:cs="Arial"/>
                <w:color w:val="000000"/>
                <w:sz w:val="14"/>
                <w:szCs w:val="14"/>
              </w:rPr>
            </w:pPr>
          </w:p>
          <w:p w14:paraId="6A2E95DE"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838442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19AA81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52E543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3D628D9D" w14:textId="77777777" w:rsidR="006A5E21" w:rsidRPr="001D3A2B" w:rsidRDefault="006A5E21">
            <w:pPr>
              <w:rPr>
                <w:rFonts w:ascii="Arial" w:hAnsi="Arial" w:cs="Arial"/>
                <w:color w:val="000000"/>
                <w:sz w:val="4"/>
                <w:szCs w:val="4"/>
              </w:rPr>
            </w:pPr>
          </w:p>
          <w:p w14:paraId="08DF97A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4C8BBEE" w14:textId="77777777" w:rsidR="00A23B3E" w:rsidRPr="003A443E" w:rsidRDefault="00A23B3E">
            <w:pPr>
              <w:rPr>
                <w:rFonts w:ascii="Arial" w:hAnsi="Arial" w:cs="Arial"/>
                <w:color w:val="000000"/>
                <w:sz w:val="14"/>
                <w:szCs w:val="14"/>
              </w:rPr>
            </w:pPr>
          </w:p>
          <w:p w14:paraId="23DE5508" w14:textId="77777777" w:rsidR="00A23B3E" w:rsidRPr="003A443E" w:rsidRDefault="00A23B3E">
            <w:pPr>
              <w:rPr>
                <w:rFonts w:ascii="Arial" w:hAnsi="Arial" w:cs="Arial"/>
                <w:color w:val="000000"/>
              </w:rPr>
            </w:pPr>
          </w:p>
          <w:p w14:paraId="2370D6E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AF0D18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A2123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BA08A7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8EDA917" w14:textId="77777777" w:rsidR="001D3A2B" w:rsidRDefault="001D3A2B">
            <w:pPr>
              <w:rPr>
                <w:rFonts w:ascii="Arial" w:hAnsi="Arial" w:cs="Arial"/>
                <w:color w:val="000000"/>
                <w:sz w:val="14"/>
                <w:szCs w:val="14"/>
              </w:rPr>
            </w:pPr>
          </w:p>
          <w:p w14:paraId="707C9C5D"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04227A33"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2464998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4262A948"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E0515CE"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9B69B6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D74334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DDF1BFA" w14:textId="77777777" w:rsidR="00A23B3E" w:rsidRDefault="00A23B3E">
      <w:pPr>
        <w:spacing w:before="0" w:after="0"/>
        <w:rPr>
          <w:rFonts w:ascii="Arial" w:hAnsi="Arial" w:cs="Arial"/>
          <w:sz w:val="17"/>
          <w:szCs w:val="17"/>
        </w:rPr>
      </w:pPr>
    </w:p>
    <w:p w14:paraId="53413E14"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08F77390" w14:textId="77777777" w:rsidR="00A23B3E" w:rsidRPr="00DE4996" w:rsidRDefault="00A23B3E">
      <w:pPr>
        <w:spacing w:before="0" w:after="0"/>
        <w:rPr>
          <w:rFonts w:ascii="Arial" w:hAnsi="Arial" w:cs="Arial"/>
          <w:sz w:val="16"/>
          <w:szCs w:val="16"/>
        </w:rPr>
      </w:pPr>
    </w:p>
    <w:p w14:paraId="18191D2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1681143A" w14:textId="77777777" w:rsidR="00A23B3E" w:rsidRDefault="00A23B3E">
      <w:pPr>
        <w:pStyle w:val="Titolo1"/>
        <w:spacing w:before="0" w:after="0"/>
        <w:rPr>
          <w:sz w:val="16"/>
          <w:szCs w:val="16"/>
        </w:rPr>
      </w:pPr>
    </w:p>
    <w:p w14:paraId="70F1B67B" w14:textId="77777777" w:rsidR="00A23B3E" w:rsidRDefault="00A23B3E" w:rsidP="005F42F5">
      <w:pPr>
        <w:pBdr>
          <w:top w:val="single" w:sz="4" w:space="1" w:color="00000A"/>
          <w:left w:val="single" w:sz="4" w:space="4" w:color="00000A"/>
          <w:bottom w:val="single" w:sz="4" w:space="1" w:color="00000A"/>
          <w:right w:val="single" w:sz="4" w:space="1" w:color="00000A"/>
        </w:pBdr>
        <w:shd w:val="clear" w:color="auto" w:fill="BFBFBF"/>
        <w:ind w:right="-99"/>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37692C0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3F27C7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89E2E76" w14:textId="77777777" w:rsidR="00A23B3E" w:rsidRDefault="00A23B3E">
            <w:r>
              <w:rPr>
                <w:rFonts w:ascii="Arial" w:hAnsi="Arial" w:cs="Arial"/>
                <w:b/>
                <w:sz w:val="15"/>
                <w:szCs w:val="15"/>
              </w:rPr>
              <w:t>Risposta</w:t>
            </w:r>
          </w:p>
        </w:tc>
      </w:tr>
      <w:tr w:rsidR="00A23B3E" w14:paraId="1A2DDAA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8CBB7A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A506B37"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6C29D896" w14:textId="77777777" w:rsidR="00A23B3E" w:rsidRDefault="00A23B3E">
      <w:pPr>
        <w:pStyle w:val="SectionTitle"/>
        <w:spacing w:after="120"/>
        <w:jc w:val="both"/>
        <w:rPr>
          <w:rFonts w:ascii="Arial" w:hAnsi="Arial" w:cs="Arial"/>
          <w:b w:val="0"/>
          <w:caps/>
          <w:sz w:val="16"/>
          <w:szCs w:val="16"/>
        </w:rPr>
      </w:pPr>
    </w:p>
    <w:p w14:paraId="1C66DADF"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E7518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C6D8E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FDB4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FBD27E" w14:textId="77777777" w:rsidR="00A23B3E" w:rsidRDefault="00A23B3E">
            <w:r>
              <w:rPr>
                <w:rFonts w:ascii="Arial" w:hAnsi="Arial" w:cs="Arial"/>
                <w:b/>
                <w:sz w:val="15"/>
                <w:szCs w:val="15"/>
              </w:rPr>
              <w:t>Risposta</w:t>
            </w:r>
          </w:p>
        </w:tc>
      </w:tr>
      <w:tr w:rsidR="00A23B3E" w14:paraId="50AF386B"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17B16EB"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A2AED6A"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0BE2F69F"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1D1BDB0D" w14:textId="77777777" w:rsidR="00A23B3E" w:rsidRDefault="00A23B3E">
            <w:r>
              <w:rPr>
                <w:rFonts w:ascii="Arial" w:hAnsi="Arial" w:cs="Arial"/>
                <w:sz w:val="15"/>
                <w:szCs w:val="15"/>
              </w:rPr>
              <w:t>[…………][……..…][…………]</w:t>
            </w:r>
          </w:p>
        </w:tc>
      </w:tr>
      <w:tr w:rsidR="00A23B3E" w14:paraId="4473DAC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451A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F8CC237" w14:textId="77777777" w:rsidR="00A23B3E" w:rsidRDefault="00A23B3E">
            <w:pPr>
              <w:pStyle w:val="Paragrafoelenco1"/>
              <w:tabs>
                <w:tab w:val="left" w:pos="284"/>
              </w:tabs>
              <w:ind w:left="284"/>
              <w:rPr>
                <w:rFonts w:ascii="Arial" w:hAnsi="Arial" w:cs="Arial"/>
                <w:sz w:val="15"/>
                <w:szCs w:val="15"/>
              </w:rPr>
            </w:pPr>
          </w:p>
          <w:p w14:paraId="16039651"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2AA6F34"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78E631"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5C23F0D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9DC5348" w14:textId="77777777" w:rsidR="00A23B3E" w:rsidRDefault="00A23B3E">
            <w:r>
              <w:rPr>
                <w:rFonts w:ascii="Arial" w:hAnsi="Arial" w:cs="Arial"/>
                <w:sz w:val="15"/>
                <w:szCs w:val="15"/>
              </w:rPr>
              <w:t>[…………][……….…][…………]</w:t>
            </w:r>
          </w:p>
        </w:tc>
      </w:tr>
    </w:tbl>
    <w:p w14:paraId="2B9DEF06" w14:textId="77777777" w:rsidR="00A23B3E" w:rsidRDefault="00A23B3E">
      <w:pPr>
        <w:pStyle w:val="SectionTitle"/>
        <w:spacing w:before="0" w:after="0"/>
        <w:jc w:val="both"/>
        <w:rPr>
          <w:rFonts w:ascii="Arial" w:hAnsi="Arial" w:cs="Arial"/>
          <w:sz w:val="4"/>
          <w:szCs w:val="4"/>
        </w:rPr>
      </w:pPr>
    </w:p>
    <w:p w14:paraId="64E77904" w14:textId="77777777" w:rsidR="00A23B3E" w:rsidRDefault="00A23B3E">
      <w:pPr>
        <w:spacing w:before="0"/>
      </w:pPr>
    </w:p>
    <w:p w14:paraId="1F1A855E" w14:textId="77777777" w:rsidR="00A23B3E" w:rsidRDefault="00A23B3E">
      <w:pPr>
        <w:pStyle w:val="SectionTitle"/>
        <w:pageBreakBefore/>
        <w:spacing w:before="0" w:after="0"/>
        <w:jc w:val="both"/>
        <w:rPr>
          <w:rFonts w:ascii="Arial" w:hAnsi="Arial" w:cs="Arial"/>
          <w:b w:val="0"/>
          <w:caps/>
          <w:sz w:val="15"/>
          <w:szCs w:val="15"/>
        </w:rPr>
      </w:pPr>
    </w:p>
    <w:p w14:paraId="577B24B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2A3D4C5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65CFE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A66BBE"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800C19"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3F741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8E6380"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98BF6B8" w14:textId="77777777" w:rsidR="00A23B3E" w:rsidRDefault="00A23B3E">
            <w:pPr>
              <w:ind w:left="284" w:hanging="284"/>
              <w:rPr>
                <w:rFonts w:ascii="Arial" w:hAnsi="Arial" w:cs="Arial"/>
                <w:b/>
                <w:sz w:val="12"/>
                <w:szCs w:val="12"/>
              </w:rPr>
            </w:pPr>
          </w:p>
          <w:p w14:paraId="0984ED27" w14:textId="77777777" w:rsidR="00A23B3E" w:rsidRDefault="00A23B3E">
            <w:pPr>
              <w:ind w:left="284" w:hanging="284"/>
              <w:rPr>
                <w:rFonts w:ascii="Arial" w:hAnsi="Arial" w:cs="Arial"/>
                <w:sz w:val="12"/>
                <w:szCs w:val="12"/>
              </w:rPr>
            </w:pPr>
            <w:r>
              <w:rPr>
                <w:rFonts w:ascii="Arial" w:hAnsi="Arial" w:cs="Arial"/>
                <w:b/>
                <w:sz w:val="15"/>
                <w:szCs w:val="15"/>
              </w:rPr>
              <w:t>e/o,</w:t>
            </w:r>
          </w:p>
          <w:p w14:paraId="4B8AB1D5" w14:textId="77777777" w:rsidR="00A23B3E" w:rsidRDefault="00A23B3E">
            <w:pPr>
              <w:ind w:left="284" w:hanging="142"/>
              <w:rPr>
                <w:rFonts w:ascii="Arial" w:hAnsi="Arial" w:cs="Arial"/>
                <w:sz w:val="12"/>
                <w:szCs w:val="12"/>
              </w:rPr>
            </w:pPr>
          </w:p>
          <w:p w14:paraId="22D508DB"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61C1702E"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F97E82"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2772D5A" w14:textId="77777777" w:rsidR="00A23B3E" w:rsidRDefault="00A23B3E">
            <w:pPr>
              <w:rPr>
                <w:rFonts w:ascii="Arial" w:hAnsi="Arial" w:cs="Arial"/>
                <w:sz w:val="15"/>
                <w:szCs w:val="15"/>
              </w:rPr>
            </w:pPr>
            <w:r>
              <w:rPr>
                <w:rFonts w:ascii="Arial" w:hAnsi="Arial" w:cs="Arial"/>
                <w:sz w:val="15"/>
                <w:szCs w:val="15"/>
              </w:rPr>
              <w:t>[……], [……] […] valuta</w:t>
            </w:r>
          </w:p>
          <w:p w14:paraId="31138D4B" w14:textId="77777777" w:rsidR="00A23B3E" w:rsidRDefault="00A23B3E">
            <w:pPr>
              <w:rPr>
                <w:rFonts w:ascii="Arial" w:hAnsi="Arial" w:cs="Arial"/>
                <w:sz w:val="15"/>
                <w:szCs w:val="15"/>
              </w:rPr>
            </w:pPr>
          </w:p>
          <w:p w14:paraId="5620478B" w14:textId="77777777" w:rsidR="00A23B3E" w:rsidRDefault="00A23B3E">
            <w:pPr>
              <w:rPr>
                <w:rFonts w:ascii="Arial" w:hAnsi="Arial" w:cs="Arial"/>
                <w:sz w:val="15"/>
                <w:szCs w:val="15"/>
              </w:rPr>
            </w:pPr>
          </w:p>
          <w:p w14:paraId="2F65936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D4FCE8" w14:textId="77777777" w:rsidR="00A23B3E" w:rsidRDefault="00A23B3E">
            <w:r>
              <w:rPr>
                <w:rFonts w:ascii="Arial" w:hAnsi="Arial" w:cs="Arial"/>
                <w:sz w:val="15"/>
                <w:szCs w:val="15"/>
              </w:rPr>
              <w:t>[…….…][……..…][……..…]</w:t>
            </w:r>
          </w:p>
        </w:tc>
      </w:tr>
      <w:tr w:rsidR="00A23B3E" w14:paraId="6F2FC0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92D0D9"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0E62BC53" w14:textId="77777777" w:rsidR="00A23B3E" w:rsidRDefault="00A23B3E">
            <w:pPr>
              <w:rPr>
                <w:rFonts w:ascii="Arial" w:hAnsi="Arial" w:cs="Arial"/>
                <w:sz w:val="15"/>
                <w:szCs w:val="15"/>
              </w:rPr>
            </w:pPr>
            <w:r>
              <w:rPr>
                <w:rFonts w:ascii="Arial" w:hAnsi="Arial" w:cs="Arial"/>
                <w:b/>
                <w:sz w:val="15"/>
                <w:szCs w:val="15"/>
              </w:rPr>
              <w:t>e/o,</w:t>
            </w:r>
          </w:p>
          <w:p w14:paraId="7CDF650F"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2134F766"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03BCC7"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126DE507" w14:textId="77777777" w:rsidR="00A23B3E" w:rsidRDefault="00A23B3E">
            <w:pPr>
              <w:rPr>
                <w:rFonts w:ascii="Arial" w:hAnsi="Arial" w:cs="Arial"/>
                <w:sz w:val="15"/>
                <w:szCs w:val="15"/>
              </w:rPr>
            </w:pPr>
            <w:r>
              <w:rPr>
                <w:rFonts w:ascii="Arial" w:hAnsi="Arial" w:cs="Arial"/>
                <w:sz w:val="15"/>
                <w:szCs w:val="15"/>
              </w:rPr>
              <w:t>[……], [……] […] valuta</w:t>
            </w:r>
          </w:p>
          <w:p w14:paraId="1CF80301"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7197FF73" w14:textId="77777777" w:rsidR="00A23B3E" w:rsidRDefault="00A23B3E">
            <w:r>
              <w:rPr>
                <w:rFonts w:ascii="Arial" w:hAnsi="Arial" w:cs="Arial"/>
                <w:sz w:val="15"/>
                <w:szCs w:val="15"/>
              </w:rPr>
              <w:t>[……….…][…………][…………]</w:t>
            </w:r>
          </w:p>
        </w:tc>
      </w:tr>
      <w:tr w:rsidR="00A23B3E" w14:paraId="2873C5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B0971"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5DF48" w14:textId="77777777" w:rsidR="00A23B3E" w:rsidRDefault="00A23B3E">
            <w:r>
              <w:rPr>
                <w:rFonts w:ascii="Arial" w:hAnsi="Arial" w:cs="Arial"/>
                <w:sz w:val="15"/>
                <w:szCs w:val="15"/>
              </w:rPr>
              <w:t>[……]</w:t>
            </w:r>
          </w:p>
        </w:tc>
      </w:tr>
      <w:tr w:rsidR="00A23B3E" w14:paraId="28EC77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7D80E5"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75C6C2EE"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311A7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7D17118" w14:textId="77777777" w:rsidR="00A23B3E" w:rsidRDefault="00A23B3E">
            <w:r>
              <w:rPr>
                <w:rFonts w:ascii="Arial" w:hAnsi="Arial" w:cs="Arial"/>
                <w:sz w:val="15"/>
                <w:szCs w:val="15"/>
              </w:rPr>
              <w:t>[………..…][…………][……….…]</w:t>
            </w:r>
          </w:p>
        </w:tc>
      </w:tr>
      <w:tr w:rsidR="00A23B3E" w14:paraId="37B1D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A1913D"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5B4D898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A10A7B" w14:textId="77777777" w:rsidR="00A23B3E" w:rsidRDefault="00A23B3E">
            <w:pPr>
              <w:rPr>
                <w:rFonts w:ascii="Arial" w:hAnsi="Arial" w:cs="Arial"/>
                <w:sz w:val="15"/>
                <w:szCs w:val="15"/>
              </w:rPr>
            </w:pPr>
            <w:r>
              <w:rPr>
                <w:rFonts w:ascii="Arial" w:hAnsi="Arial" w:cs="Arial"/>
                <w:sz w:val="15"/>
                <w:szCs w:val="15"/>
              </w:rPr>
              <w:t>[……] […] valuta</w:t>
            </w:r>
          </w:p>
          <w:p w14:paraId="651BEABF"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B0987F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E27041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870D3"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1F1D3635"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543C7"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AF60FC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CC8CB2A" w14:textId="77777777" w:rsidR="00A23B3E" w:rsidRDefault="00A23B3E">
            <w:r>
              <w:rPr>
                <w:rFonts w:ascii="Arial" w:hAnsi="Arial" w:cs="Arial"/>
                <w:sz w:val="15"/>
                <w:szCs w:val="15"/>
              </w:rPr>
              <w:t>[…………..][……….…][………..…]</w:t>
            </w:r>
          </w:p>
        </w:tc>
      </w:tr>
    </w:tbl>
    <w:p w14:paraId="59D4CD88" w14:textId="77777777" w:rsidR="00A23B3E" w:rsidRDefault="00A23B3E">
      <w:pPr>
        <w:pStyle w:val="SectionTitle"/>
        <w:spacing w:before="0" w:after="0"/>
        <w:jc w:val="both"/>
        <w:rPr>
          <w:rFonts w:ascii="Arial" w:hAnsi="Arial" w:cs="Arial"/>
          <w:caps/>
          <w:sz w:val="15"/>
          <w:szCs w:val="15"/>
        </w:rPr>
      </w:pPr>
    </w:p>
    <w:p w14:paraId="53DDB8D1" w14:textId="77777777" w:rsidR="00A23B3E" w:rsidRDefault="00A23B3E">
      <w:pPr>
        <w:pStyle w:val="Titolo1"/>
        <w:spacing w:before="0" w:after="0"/>
        <w:ind w:left="850"/>
        <w:rPr>
          <w:sz w:val="16"/>
          <w:szCs w:val="16"/>
        </w:rPr>
      </w:pPr>
    </w:p>
    <w:p w14:paraId="7C07FEAB"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59C1D0AB" w14:textId="77777777" w:rsidR="00A23B3E" w:rsidRPr="003A443E" w:rsidRDefault="00A23B3E">
      <w:pPr>
        <w:pStyle w:val="Titolo1"/>
        <w:spacing w:before="0" w:after="0"/>
        <w:ind w:left="850"/>
        <w:rPr>
          <w:color w:val="000000"/>
          <w:sz w:val="16"/>
          <w:szCs w:val="16"/>
        </w:rPr>
      </w:pPr>
    </w:p>
    <w:p w14:paraId="7B6F1559"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237FC0B" w14:textId="77777777" w:rsidTr="00946539">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6F92E061"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2CC" w:themeFill="accent4" w:themeFillTint="33"/>
          </w:tcPr>
          <w:p w14:paraId="70B6DC8D"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3C26A3F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CCFE5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5B4679B1"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B76194"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4B274248" w14:textId="77777777" w:rsidR="00A23B3E" w:rsidRDefault="00A23B3E">
            <w:r>
              <w:rPr>
                <w:rFonts w:ascii="Arial" w:hAnsi="Arial" w:cs="Arial"/>
                <w:sz w:val="15"/>
                <w:szCs w:val="15"/>
              </w:rPr>
              <w:t>[…………][………..…][……….…]</w:t>
            </w:r>
          </w:p>
        </w:tc>
      </w:tr>
      <w:tr w:rsidR="00A23B3E" w14:paraId="404CB24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E06F7"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50DF457"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6399C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7F103266"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464668B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B6A6699"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BEEB2A8"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F489DE9"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FDEED68" w14:textId="77777777" w:rsidR="00A23B3E" w:rsidRDefault="00A23B3E">
                  <w:r>
                    <w:rPr>
                      <w:rFonts w:ascii="Arial" w:hAnsi="Arial" w:cs="Arial"/>
                      <w:sz w:val="15"/>
                      <w:szCs w:val="15"/>
                    </w:rPr>
                    <w:t>destinatari</w:t>
                  </w:r>
                </w:p>
              </w:tc>
            </w:tr>
            <w:tr w:rsidR="00A23B3E" w14:paraId="79E3DE0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2B848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E87FF4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259A853"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9B6E51" w14:textId="77777777" w:rsidR="00A23B3E" w:rsidRDefault="00A23B3E">
                  <w:pPr>
                    <w:rPr>
                      <w:rFonts w:ascii="Arial" w:hAnsi="Arial" w:cs="Arial"/>
                      <w:sz w:val="15"/>
                      <w:szCs w:val="15"/>
                    </w:rPr>
                  </w:pPr>
                </w:p>
              </w:tc>
            </w:tr>
          </w:tbl>
          <w:p w14:paraId="35CACDFA" w14:textId="77777777" w:rsidR="00A23B3E" w:rsidRDefault="00A23B3E">
            <w:pPr>
              <w:rPr>
                <w:rFonts w:ascii="Arial" w:hAnsi="Arial" w:cs="Arial"/>
                <w:sz w:val="15"/>
                <w:szCs w:val="15"/>
              </w:rPr>
            </w:pPr>
          </w:p>
        </w:tc>
      </w:tr>
      <w:tr w:rsidR="00A23B3E" w14:paraId="51C1758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60526A"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F4699AD"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274A4"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CDD1F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C737A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AED98F" w14:textId="77777777" w:rsidR="00A23B3E" w:rsidRDefault="00A23B3E">
            <w:r>
              <w:rPr>
                <w:rFonts w:ascii="Arial" w:hAnsi="Arial" w:cs="Arial"/>
                <w:sz w:val="15"/>
                <w:szCs w:val="15"/>
              </w:rPr>
              <w:t>[……….…]</w:t>
            </w:r>
          </w:p>
        </w:tc>
      </w:tr>
      <w:tr w:rsidR="00A23B3E" w14:paraId="6450F2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051ECA"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7AEFDF" w14:textId="77777777" w:rsidR="00A23B3E" w:rsidRDefault="00A23B3E">
            <w:r>
              <w:rPr>
                <w:rFonts w:ascii="Arial" w:hAnsi="Arial" w:cs="Arial"/>
                <w:sz w:val="15"/>
                <w:szCs w:val="15"/>
              </w:rPr>
              <w:t>[……….…]</w:t>
            </w:r>
          </w:p>
        </w:tc>
      </w:tr>
      <w:tr w:rsidR="00A23B3E" w14:paraId="06544D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69D8CB"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47AE9F6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5894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681073B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5A33DDD0" w14:textId="77777777" w:rsidR="00350D7E" w:rsidRDefault="00350D7E">
            <w:pPr>
              <w:rPr>
                <w:rFonts w:ascii="Arial" w:hAnsi="Arial" w:cs="Arial"/>
                <w:sz w:val="15"/>
                <w:szCs w:val="15"/>
              </w:rPr>
            </w:pPr>
          </w:p>
          <w:p w14:paraId="12D16675" w14:textId="77777777" w:rsidR="00350D7E" w:rsidRDefault="00350D7E"/>
        </w:tc>
      </w:tr>
      <w:tr w:rsidR="00A23B3E" w14:paraId="7E8D6C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30EDA5"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F19CCB3"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2BCECF50"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7F3F333"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C5BBC7" w14:textId="77777777" w:rsidR="00A23B3E" w:rsidRDefault="00A23B3E">
            <w:pPr>
              <w:rPr>
                <w:rFonts w:ascii="Arial" w:hAnsi="Arial" w:cs="Arial"/>
                <w:sz w:val="15"/>
                <w:szCs w:val="15"/>
              </w:rPr>
            </w:pPr>
            <w:r>
              <w:rPr>
                <w:rFonts w:ascii="Arial" w:hAnsi="Arial" w:cs="Arial"/>
                <w:sz w:val="15"/>
                <w:szCs w:val="15"/>
              </w:rPr>
              <w:br/>
            </w:r>
          </w:p>
          <w:p w14:paraId="50C18960"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2BBFF7AD" w14:textId="77777777" w:rsidR="00A23B3E" w:rsidRDefault="00A23B3E">
            <w:r>
              <w:rPr>
                <w:rFonts w:ascii="Arial" w:hAnsi="Arial" w:cs="Arial"/>
                <w:sz w:val="15"/>
                <w:szCs w:val="15"/>
              </w:rPr>
              <w:br/>
              <w:t>b) [………..…]</w:t>
            </w:r>
          </w:p>
        </w:tc>
      </w:tr>
      <w:tr w:rsidR="00A23B3E" w14:paraId="5AF87A8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879336"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274113" w14:textId="77777777" w:rsidR="00A23B3E" w:rsidRDefault="00A23B3E">
            <w:r>
              <w:rPr>
                <w:rFonts w:ascii="Arial" w:hAnsi="Arial" w:cs="Arial"/>
                <w:sz w:val="15"/>
                <w:szCs w:val="15"/>
              </w:rPr>
              <w:t>[…………..…]</w:t>
            </w:r>
          </w:p>
        </w:tc>
      </w:tr>
      <w:tr w:rsidR="00A23B3E" w14:paraId="423C793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815401"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05E5D"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74B0F1DE" w14:textId="77777777" w:rsidR="00A23B3E" w:rsidRDefault="00A23B3E">
            <w:pPr>
              <w:spacing w:before="0" w:after="0"/>
              <w:rPr>
                <w:rFonts w:ascii="Arial" w:hAnsi="Arial" w:cs="Arial"/>
                <w:sz w:val="15"/>
                <w:szCs w:val="15"/>
              </w:rPr>
            </w:pPr>
            <w:r>
              <w:rPr>
                <w:rFonts w:ascii="Arial" w:hAnsi="Arial" w:cs="Arial"/>
                <w:sz w:val="15"/>
                <w:szCs w:val="15"/>
              </w:rPr>
              <w:t>[…………],[……..…],</w:t>
            </w:r>
          </w:p>
          <w:p w14:paraId="433BDAEB" w14:textId="77777777" w:rsidR="00A23B3E" w:rsidRDefault="00A23B3E">
            <w:pPr>
              <w:spacing w:before="0" w:after="0"/>
              <w:rPr>
                <w:rFonts w:ascii="Arial" w:hAnsi="Arial" w:cs="Arial"/>
                <w:sz w:val="15"/>
                <w:szCs w:val="15"/>
              </w:rPr>
            </w:pPr>
            <w:r>
              <w:rPr>
                <w:rFonts w:ascii="Arial" w:hAnsi="Arial" w:cs="Arial"/>
                <w:sz w:val="15"/>
                <w:szCs w:val="15"/>
              </w:rPr>
              <w:t>[…………],[……..…],</w:t>
            </w:r>
          </w:p>
          <w:p w14:paraId="6A4A3A37" w14:textId="77777777" w:rsidR="00A23B3E" w:rsidRDefault="00A23B3E">
            <w:pPr>
              <w:spacing w:before="0" w:after="0"/>
              <w:rPr>
                <w:rFonts w:ascii="Arial" w:hAnsi="Arial" w:cs="Arial"/>
                <w:sz w:val="15"/>
                <w:szCs w:val="15"/>
              </w:rPr>
            </w:pPr>
            <w:r>
              <w:rPr>
                <w:rFonts w:ascii="Arial" w:hAnsi="Arial" w:cs="Arial"/>
                <w:sz w:val="15"/>
                <w:szCs w:val="15"/>
              </w:rPr>
              <w:t>[…………],[……..…],</w:t>
            </w:r>
          </w:p>
          <w:p w14:paraId="3CA84FC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00A8D65" w14:textId="77777777" w:rsidR="00A23B3E" w:rsidRDefault="00A23B3E">
            <w:pPr>
              <w:spacing w:before="0" w:after="0"/>
              <w:rPr>
                <w:rFonts w:ascii="Arial" w:hAnsi="Arial" w:cs="Arial"/>
                <w:sz w:val="15"/>
                <w:szCs w:val="15"/>
              </w:rPr>
            </w:pPr>
            <w:r>
              <w:rPr>
                <w:rFonts w:ascii="Arial" w:hAnsi="Arial" w:cs="Arial"/>
                <w:sz w:val="15"/>
                <w:szCs w:val="15"/>
              </w:rPr>
              <w:t>[…………],[……..…],</w:t>
            </w:r>
          </w:p>
          <w:p w14:paraId="4FDF2352" w14:textId="77777777" w:rsidR="00A23B3E" w:rsidRDefault="00A23B3E">
            <w:pPr>
              <w:spacing w:before="0" w:after="0"/>
              <w:rPr>
                <w:rFonts w:ascii="Arial" w:hAnsi="Arial" w:cs="Arial"/>
                <w:sz w:val="15"/>
                <w:szCs w:val="15"/>
              </w:rPr>
            </w:pPr>
            <w:r>
              <w:rPr>
                <w:rFonts w:ascii="Arial" w:hAnsi="Arial" w:cs="Arial"/>
                <w:sz w:val="15"/>
                <w:szCs w:val="15"/>
              </w:rPr>
              <w:t>[…………],[……..…],</w:t>
            </w:r>
          </w:p>
          <w:p w14:paraId="3E5AF381" w14:textId="77777777" w:rsidR="00A23B3E" w:rsidRDefault="00A23B3E">
            <w:pPr>
              <w:spacing w:before="0" w:after="0"/>
            </w:pPr>
            <w:r>
              <w:rPr>
                <w:rFonts w:ascii="Arial" w:hAnsi="Arial" w:cs="Arial"/>
                <w:sz w:val="15"/>
                <w:szCs w:val="15"/>
              </w:rPr>
              <w:t>[…………],[……..…]</w:t>
            </w:r>
          </w:p>
        </w:tc>
      </w:tr>
      <w:tr w:rsidR="00A23B3E" w14:paraId="6BAEE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0365F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6C4C11" w14:textId="77777777" w:rsidR="00A23B3E" w:rsidRDefault="00A23B3E">
            <w:r>
              <w:rPr>
                <w:rFonts w:ascii="Arial" w:hAnsi="Arial" w:cs="Arial"/>
                <w:sz w:val="15"/>
                <w:szCs w:val="15"/>
              </w:rPr>
              <w:t>[…………]</w:t>
            </w:r>
          </w:p>
        </w:tc>
      </w:tr>
      <w:tr w:rsidR="00A23B3E" w14:paraId="72B5CD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135CFF"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E36567" w14:textId="77777777" w:rsidR="00A23B3E" w:rsidRDefault="00A23B3E">
            <w:r>
              <w:rPr>
                <w:rFonts w:ascii="Arial" w:hAnsi="Arial" w:cs="Arial"/>
                <w:sz w:val="15"/>
                <w:szCs w:val="15"/>
              </w:rPr>
              <w:t>[…………]</w:t>
            </w:r>
          </w:p>
        </w:tc>
      </w:tr>
      <w:tr w:rsidR="00A23B3E" w14:paraId="596FD2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A5F457"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09B7B9B"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7E1C684"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2B89B4A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470DD" w14:textId="77777777" w:rsidR="00A23B3E" w:rsidRDefault="00A23B3E">
            <w:pPr>
              <w:rPr>
                <w:rFonts w:ascii="Arial" w:hAnsi="Arial" w:cs="Arial"/>
                <w:sz w:val="15"/>
                <w:szCs w:val="15"/>
              </w:rPr>
            </w:pPr>
          </w:p>
          <w:p w14:paraId="42CAB456" w14:textId="77777777" w:rsidR="00A23B3E" w:rsidRDefault="00A23B3E">
            <w:pPr>
              <w:rPr>
                <w:rFonts w:ascii="Arial" w:hAnsi="Arial" w:cs="Arial"/>
                <w:sz w:val="15"/>
                <w:szCs w:val="15"/>
              </w:rPr>
            </w:pPr>
          </w:p>
          <w:p w14:paraId="7575303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2BC79A2E" w14:textId="77777777" w:rsidR="00A23B3E" w:rsidRDefault="00A23B3E">
            <w:pPr>
              <w:rPr>
                <w:rFonts w:ascii="Arial" w:hAnsi="Arial" w:cs="Arial"/>
                <w:sz w:val="15"/>
                <w:szCs w:val="15"/>
              </w:rPr>
            </w:pPr>
          </w:p>
          <w:p w14:paraId="23729547" w14:textId="77777777" w:rsidR="00A23B3E" w:rsidRDefault="00A23B3E">
            <w:pPr>
              <w:rPr>
                <w:rFonts w:ascii="Arial" w:hAnsi="Arial" w:cs="Arial"/>
                <w:sz w:val="15"/>
                <w:szCs w:val="15"/>
              </w:rPr>
            </w:pPr>
          </w:p>
          <w:p w14:paraId="7DD591F7"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054DB46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10DCCA0" w14:textId="77777777" w:rsidR="00A23B3E" w:rsidRDefault="00A23B3E">
            <w:r>
              <w:rPr>
                <w:rFonts w:ascii="Arial" w:hAnsi="Arial" w:cs="Arial"/>
                <w:sz w:val="15"/>
                <w:szCs w:val="15"/>
              </w:rPr>
              <w:t>[……….…][……….…][…………]</w:t>
            </w:r>
          </w:p>
        </w:tc>
      </w:tr>
      <w:tr w:rsidR="00A23B3E" w14:paraId="266433F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63B7D"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884EDFE"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EAB2355"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1677499A"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4F44A0"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108AA5A" w14:textId="77777777" w:rsidR="00A23B3E" w:rsidRDefault="00A23B3E">
            <w:pPr>
              <w:spacing w:before="0" w:after="0"/>
              <w:rPr>
                <w:rFonts w:ascii="Arial" w:hAnsi="Arial" w:cs="Arial"/>
                <w:sz w:val="15"/>
                <w:szCs w:val="15"/>
              </w:rPr>
            </w:pPr>
          </w:p>
          <w:p w14:paraId="747C4530" w14:textId="77777777" w:rsidR="00A23B3E" w:rsidRDefault="00A23B3E">
            <w:pPr>
              <w:spacing w:before="0" w:after="0"/>
              <w:rPr>
                <w:rFonts w:ascii="Arial" w:hAnsi="Arial" w:cs="Arial"/>
                <w:sz w:val="15"/>
                <w:szCs w:val="15"/>
              </w:rPr>
            </w:pPr>
          </w:p>
          <w:p w14:paraId="5E77447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0895C39" w14:textId="77777777" w:rsidR="00A23B3E" w:rsidRDefault="00A23B3E">
            <w:pPr>
              <w:spacing w:before="0" w:after="0"/>
              <w:rPr>
                <w:rFonts w:ascii="Arial" w:hAnsi="Arial" w:cs="Arial"/>
                <w:sz w:val="15"/>
                <w:szCs w:val="15"/>
              </w:rPr>
            </w:pPr>
          </w:p>
          <w:p w14:paraId="50A3C0E3"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52B9790" w14:textId="77777777" w:rsidR="00A23B3E" w:rsidRDefault="00A23B3E">
            <w:pPr>
              <w:spacing w:before="0" w:after="0"/>
              <w:rPr>
                <w:rFonts w:ascii="Arial" w:hAnsi="Arial" w:cs="Arial"/>
                <w:sz w:val="15"/>
                <w:szCs w:val="15"/>
              </w:rPr>
            </w:pPr>
            <w:r>
              <w:rPr>
                <w:rFonts w:ascii="Arial" w:hAnsi="Arial" w:cs="Arial"/>
                <w:sz w:val="15"/>
                <w:szCs w:val="15"/>
              </w:rPr>
              <w:t>[………..…][………….…][………….…]</w:t>
            </w:r>
          </w:p>
          <w:p w14:paraId="646233A5" w14:textId="77777777" w:rsidR="002E43BE" w:rsidRDefault="002E43BE">
            <w:pPr>
              <w:spacing w:before="0" w:after="0"/>
            </w:pPr>
          </w:p>
        </w:tc>
      </w:tr>
      <w:tr w:rsidR="00A23B3E" w:rsidRPr="003A443E" w14:paraId="5C21F1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2A10DF"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01D6372C"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0F45B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6EF22FD5" w14:textId="77777777" w:rsidR="00A23B3E" w:rsidRPr="003A443E" w:rsidRDefault="00A23B3E">
            <w:pPr>
              <w:rPr>
                <w:color w:val="000000"/>
              </w:rPr>
            </w:pPr>
            <w:r w:rsidRPr="003A443E">
              <w:rPr>
                <w:rFonts w:ascii="Arial" w:hAnsi="Arial" w:cs="Arial"/>
                <w:color w:val="000000"/>
                <w:sz w:val="15"/>
                <w:szCs w:val="15"/>
              </w:rPr>
              <w:t>[…………..][……….…][………..…]</w:t>
            </w:r>
          </w:p>
        </w:tc>
      </w:tr>
    </w:tbl>
    <w:p w14:paraId="1D3F2254" w14:textId="77777777" w:rsidR="00A23B3E" w:rsidRPr="003A443E" w:rsidRDefault="00A23B3E">
      <w:pPr>
        <w:jc w:val="both"/>
        <w:rPr>
          <w:rFonts w:ascii="Arial" w:hAnsi="Arial" w:cs="Arial"/>
          <w:color w:val="000000"/>
          <w:sz w:val="15"/>
          <w:szCs w:val="15"/>
        </w:rPr>
      </w:pPr>
    </w:p>
    <w:p w14:paraId="1A14A185"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4853D37"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D2D9F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A2EEA"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3688DF" w14:textId="77777777" w:rsidR="00A23B3E" w:rsidRDefault="00A23B3E">
            <w:r>
              <w:rPr>
                <w:rFonts w:ascii="Arial" w:hAnsi="Arial" w:cs="Arial"/>
                <w:b/>
                <w:w w:val="0"/>
                <w:sz w:val="15"/>
                <w:szCs w:val="15"/>
              </w:rPr>
              <w:t>Risposta:</w:t>
            </w:r>
          </w:p>
        </w:tc>
      </w:tr>
      <w:tr w:rsidR="00A23B3E" w14:paraId="09F62E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BAF3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A5EA6F4"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C37B8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B897D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4A5DC03" w14:textId="77777777" w:rsidR="00A23B3E" w:rsidRDefault="00A23B3E">
            <w:r>
              <w:rPr>
                <w:rFonts w:ascii="Arial" w:hAnsi="Arial" w:cs="Arial"/>
                <w:sz w:val="15"/>
                <w:szCs w:val="15"/>
              </w:rPr>
              <w:t>[……..…][…………][…………]</w:t>
            </w:r>
          </w:p>
        </w:tc>
      </w:tr>
      <w:tr w:rsidR="00A23B3E" w14:paraId="06D4A2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EC59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89F1E8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B61FCE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2EF830"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9F428F8" w14:textId="77777777" w:rsidR="00A23B3E" w:rsidRDefault="00A23B3E">
            <w:r>
              <w:rPr>
                <w:rFonts w:ascii="Arial" w:hAnsi="Arial" w:cs="Arial"/>
                <w:sz w:val="15"/>
                <w:szCs w:val="15"/>
              </w:rPr>
              <w:t xml:space="preserve"> […………][……..…][……..…]</w:t>
            </w:r>
          </w:p>
        </w:tc>
      </w:tr>
    </w:tbl>
    <w:p w14:paraId="26701A50" w14:textId="77777777" w:rsidR="00A23B3E" w:rsidRDefault="00A23B3E">
      <w:pPr>
        <w:rPr>
          <w:rFonts w:ascii="Arial" w:hAnsi="Arial" w:cs="Arial"/>
          <w:sz w:val="15"/>
          <w:szCs w:val="15"/>
        </w:rPr>
      </w:pPr>
    </w:p>
    <w:p w14:paraId="35AE3366"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76F69CB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DE69E9F"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4360361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71B274C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71133"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32BC85C" w14:textId="77777777" w:rsidR="00A23B3E" w:rsidRDefault="00A23B3E">
            <w:r>
              <w:rPr>
                <w:rFonts w:ascii="Arial" w:hAnsi="Arial" w:cs="Arial"/>
                <w:b/>
                <w:w w:val="0"/>
                <w:sz w:val="15"/>
                <w:szCs w:val="15"/>
              </w:rPr>
              <w:t>Risposta:</w:t>
            </w:r>
          </w:p>
        </w:tc>
      </w:tr>
      <w:tr w:rsidR="00A23B3E" w14:paraId="42B1417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369370"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6C322DA"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71CE601"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B081EA"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074C7C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B20C1A2"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25283A82" w14:textId="77777777" w:rsidR="00A23B3E" w:rsidRDefault="00A23B3E">
      <w:pPr>
        <w:pStyle w:val="ChapterTitle"/>
        <w:jc w:val="both"/>
        <w:rPr>
          <w:rFonts w:ascii="Arial" w:hAnsi="Arial" w:cs="Arial"/>
          <w:sz w:val="15"/>
          <w:szCs w:val="15"/>
        </w:rPr>
      </w:pPr>
    </w:p>
    <w:p w14:paraId="13595862" w14:textId="77777777" w:rsidR="00A23B3E" w:rsidRDefault="00A23B3E" w:rsidP="00BF74E1">
      <w:pPr>
        <w:pStyle w:val="ChapterTitle"/>
        <w:rPr>
          <w:rFonts w:ascii="Arial" w:hAnsi="Arial" w:cs="Arial"/>
          <w:i/>
          <w:sz w:val="15"/>
          <w:szCs w:val="15"/>
        </w:rPr>
      </w:pPr>
      <w:r>
        <w:rPr>
          <w:sz w:val="19"/>
          <w:szCs w:val="19"/>
        </w:rPr>
        <w:t>Parte VI: Dichiarazioni finali</w:t>
      </w:r>
    </w:p>
    <w:p w14:paraId="65A06232"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4E3F3A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8071F3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4446641"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5F13A21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F3DCAA3" w14:textId="77777777" w:rsidR="00A23B3E" w:rsidRDefault="00A23B3E">
      <w:pPr>
        <w:rPr>
          <w:rFonts w:ascii="Arial" w:hAnsi="Arial" w:cs="Arial"/>
          <w:i/>
          <w:sz w:val="15"/>
          <w:szCs w:val="15"/>
        </w:rPr>
      </w:pPr>
      <w:r>
        <w:rPr>
          <w:rFonts w:ascii="Arial" w:hAnsi="Arial" w:cs="Arial"/>
          <w:i/>
          <w:sz w:val="15"/>
          <w:szCs w:val="15"/>
        </w:rPr>
        <w:t xml:space="preserve"> </w:t>
      </w:r>
    </w:p>
    <w:p w14:paraId="50937BDF" w14:textId="77777777" w:rsidR="00A23B3E" w:rsidRPr="00BF74E1" w:rsidRDefault="00A23B3E">
      <w:pPr>
        <w:rPr>
          <w:rFonts w:ascii="Arial" w:hAnsi="Arial" w:cs="Arial"/>
          <w:i/>
          <w:sz w:val="14"/>
          <w:szCs w:val="14"/>
        </w:rPr>
      </w:pPr>
    </w:p>
    <w:p w14:paraId="4503FDB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452A32CC" w14:textId="77777777" w:rsidR="00A23B3E" w:rsidRDefault="00A23B3E">
      <w:pPr>
        <w:pStyle w:val="Titrearticle"/>
        <w:jc w:val="both"/>
        <w:rPr>
          <w:rFonts w:ascii="Arial" w:hAnsi="Arial" w:cs="Arial"/>
          <w:sz w:val="15"/>
          <w:szCs w:val="15"/>
        </w:rPr>
      </w:pPr>
    </w:p>
    <w:p w14:paraId="7EEB8E9A" w14:textId="77777777" w:rsidR="000A7B33" w:rsidRDefault="000A7B33">
      <w:bookmarkStart w:id="4" w:name="_DV_C939"/>
      <w:bookmarkEnd w:id="4"/>
    </w:p>
    <w:sectPr w:rsidR="000A7B33" w:rsidSect="00BB1DB0">
      <w:footerReference w:type="default" r:id="rId20"/>
      <w:pgSz w:w="12240" w:h="15840"/>
      <w:pgMar w:top="426" w:right="1325" w:bottom="426"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72587" w14:textId="77777777" w:rsidR="00AE6E30" w:rsidRDefault="00AE6E30">
      <w:pPr>
        <w:spacing w:before="0" w:after="0"/>
      </w:pPr>
      <w:r>
        <w:separator/>
      </w:r>
    </w:p>
  </w:endnote>
  <w:endnote w:type="continuationSeparator" w:id="0">
    <w:p w14:paraId="2F1C55C8" w14:textId="77777777" w:rsidR="00AE6E30" w:rsidRDefault="00AE6E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7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DejaVuSerifCondensed">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8DBD" w14:textId="77777777" w:rsidR="00A55172" w:rsidRPr="00D509A5" w:rsidRDefault="00A55172"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C253C">
      <w:rPr>
        <w:rFonts w:ascii="Calibri" w:hAnsi="Calibri"/>
        <w:noProof/>
        <w:sz w:val="20"/>
        <w:szCs w:val="20"/>
      </w:rPr>
      <w:t>3</w:t>
    </w:r>
    <w:r w:rsidRPr="00D509A5">
      <w:rPr>
        <w:rFonts w:ascii="Calibri" w:hAnsi="Calibri"/>
        <w:sz w:val="20"/>
        <w:szCs w:val="20"/>
      </w:rPr>
      <w:fldChar w:fldCharType="end"/>
    </w:r>
  </w:p>
  <w:p w14:paraId="463961E7" w14:textId="77777777" w:rsidR="00A55172" w:rsidRDefault="00A55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0175" w14:textId="77777777" w:rsidR="00AE6E30" w:rsidRDefault="00AE6E30">
      <w:pPr>
        <w:spacing w:before="0" w:after="0"/>
      </w:pPr>
      <w:r>
        <w:separator/>
      </w:r>
    </w:p>
  </w:footnote>
  <w:footnote w:type="continuationSeparator" w:id="0">
    <w:p w14:paraId="40FEB9C8" w14:textId="77777777" w:rsidR="00AE6E30" w:rsidRDefault="00AE6E30">
      <w:pPr>
        <w:spacing w:before="0" w:after="0"/>
      </w:pPr>
      <w:r>
        <w:continuationSeparator/>
      </w:r>
    </w:p>
  </w:footnote>
  <w:footnote w:id="1">
    <w:p w14:paraId="16C92D5F" w14:textId="77777777" w:rsidR="00A55172" w:rsidRPr="001F35A9" w:rsidRDefault="00A55172"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EDE4A7D" w14:textId="77777777" w:rsidR="00A55172" w:rsidRPr="001F35A9" w:rsidRDefault="00A55172"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w:t>
      </w:r>
      <w:proofErr w:type="spellEnd"/>
      <w:r>
        <w:rPr>
          <w:rFonts w:ascii="Arial" w:hAnsi="Arial" w:cs="Arial"/>
          <w:b/>
          <w:sz w:val="12"/>
          <w:szCs w:val="12"/>
        </w:rPr>
        <w:t>-</w:t>
      </w:r>
      <w:r w:rsidRPr="001F35A9">
        <w:rPr>
          <w:rFonts w:ascii="Arial" w:hAnsi="Arial" w:cs="Arial"/>
          <w:b/>
          <w:sz w:val="12"/>
          <w:szCs w:val="12"/>
        </w:rPr>
        <w:t>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0DC60FE" w14:textId="77777777" w:rsidR="00A55172" w:rsidRPr="001F35A9" w:rsidRDefault="00A55172"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181EA55" w14:textId="77777777" w:rsidR="00A55172" w:rsidRPr="001F35A9" w:rsidRDefault="00A55172"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000794AD" w14:textId="77777777" w:rsidR="00A55172" w:rsidRPr="001F35A9" w:rsidRDefault="00A55172"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3DDF6380" w14:textId="77777777" w:rsidR="00A55172" w:rsidRPr="001F35A9" w:rsidRDefault="00A55172"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DF8F740" w14:textId="77777777" w:rsidR="00805C93" w:rsidRPr="001F35A9" w:rsidRDefault="00805C93"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133219E2" w14:textId="77777777" w:rsidR="00805C93" w:rsidRPr="001F35A9" w:rsidRDefault="00805C9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417BF75" w14:textId="77777777" w:rsidR="00805C93" w:rsidRPr="001F35A9" w:rsidRDefault="00805C93"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1E18A281" w14:textId="77777777" w:rsidR="00805C93" w:rsidRPr="001F35A9" w:rsidRDefault="00805C93"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321EEEC7" w14:textId="77777777" w:rsidR="00805C93" w:rsidRPr="001F35A9" w:rsidRDefault="00805C9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7BB1FCF" w14:textId="77777777" w:rsidR="00805C93" w:rsidRPr="001F35A9" w:rsidRDefault="00805C93"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10C02809" w14:textId="77777777" w:rsidR="00805C93" w:rsidRPr="001F35A9" w:rsidRDefault="00805C93"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36CCA0F6" w14:textId="77777777" w:rsidR="00805C93" w:rsidRPr="001F35A9" w:rsidRDefault="00805C93"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347BFFA" w14:textId="77777777" w:rsidR="00A55172" w:rsidRPr="003E60D1" w:rsidRDefault="00A5517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529CC604" w14:textId="77777777" w:rsidR="00A55172" w:rsidRPr="003E60D1" w:rsidRDefault="00A5517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63656C61" w14:textId="77777777" w:rsidR="00A55172" w:rsidRPr="003E60D1" w:rsidRDefault="00A5517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4FBB8C7" w14:textId="77777777" w:rsidR="00A55172" w:rsidRPr="003E60D1" w:rsidRDefault="00A5517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07EC8795" w14:textId="77777777" w:rsidR="00A55172" w:rsidRPr="003E60D1" w:rsidRDefault="00A55172"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81A1814" w14:textId="77777777" w:rsidR="00A55172" w:rsidRPr="003E60D1" w:rsidRDefault="00A55172"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C1A6C8A" w14:textId="77777777" w:rsidR="00A55172" w:rsidRPr="003E60D1" w:rsidRDefault="00A55172"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5CC2C997" w14:textId="77777777" w:rsidR="00A55172" w:rsidRPr="003E60D1" w:rsidRDefault="00A55172"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7BC8F6E" w14:textId="77777777" w:rsidR="00A55172" w:rsidRPr="003E60D1" w:rsidRDefault="00A55172"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7D7462D" w14:textId="77777777" w:rsidR="00A55172" w:rsidRPr="003E60D1" w:rsidRDefault="00A5517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8AC16AB"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CEE94A7" w14:textId="77777777" w:rsidR="00A55172" w:rsidRPr="003E60D1" w:rsidRDefault="00A55172"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7C9D8A8" w14:textId="77777777" w:rsidR="00A55172" w:rsidRPr="003E60D1" w:rsidRDefault="00A55172"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58986F6"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480B74B7" w14:textId="77777777" w:rsidR="00A55172" w:rsidRPr="00BF74E1" w:rsidRDefault="00A55172"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7A897927" w14:textId="77777777" w:rsidR="00A55172" w:rsidRPr="00F351F0" w:rsidRDefault="00A55172"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6F9C3DC"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36DB779C"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C88675A"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7F1ACB5"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7B5A65" w14:textId="77777777" w:rsidR="00A55172" w:rsidRPr="003E60D1" w:rsidRDefault="00A55172"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1047A8D7" w14:textId="77777777" w:rsidR="00A55172" w:rsidRPr="003E60D1" w:rsidRDefault="00A5517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824F2E9" w14:textId="77777777" w:rsidR="00A55172" w:rsidRPr="003E60D1" w:rsidRDefault="00A5517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C878DF7" w14:textId="77777777" w:rsidR="00A55172" w:rsidRPr="003E60D1" w:rsidRDefault="00A55172"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75E14D8" w14:textId="77777777" w:rsidR="00A55172" w:rsidRPr="003E60D1" w:rsidRDefault="00A55172"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1F5293B0" w14:textId="77777777" w:rsidR="00A55172" w:rsidRPr="003E60D1" w:rsidRDefault="00A55172"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3DF88C06" w14:textId="77777777" w:rsidR="00A55172" w:rsidRPr="003E60D1" w:rsidRDefault="00A5517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032087CB" w14:textId="77777777" w:rsidR="00A55172" w:rsidRPr="003E60D1" w:rsidRDefault="00A5517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2062069" w14:textId="77777777" w:rsidR="00A55172" w:rsidRPr="003E60D1" w:rsidRDefault="00A5517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10160F53" w14:textId="77777777" w:rsidR="00A55172" w:rsidRPr="003E60D1" w:rsidRDefault="00A55172"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956AFF4" w14:textId="77777777" w:rsidR="00A55172" w:rsidRPr="003E60D1" w:rsidRDefault="00A55172"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E757D9"/>
    <w:multiLevelType w:val="hybridMultilevel"/>
    <w:tmpl w:val="618A8554"/>
    <w:lvl w:ilvl="0" w:tplc="F51A85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99860857">
    <w:abstractNumId w:val="0"/>
  </w:num>
  <w:num w:numId="2" w16cid:durableId="610746702">
    <w:abstractNumId w:val="1"/>
  </w:num>
  <w:num w:numId="3" w16cid:durableId="1207793462">
    <w:abstractNumId w:val="2"/>
  </w:num>
  <w:num w:numId="4" w16cid:durableId="659389596">
    <w:abstractNumId w:val="3"/>
  </w:num>
  <w:num w:numId="5" w16cid:durableId="631517883">
    <w:abstractNumId w:val="4"/>
  </w:num>
  <w:num w:numId="6" w16cid:durableId="944574237">
    <w:abstractNumId w:val="5"/>
  </w:num>
  <w:num w:numId="7" w16cid:durableId="1894462136">
    <w:abstractNumId w:val="6"/>
  </w:num>
  <w:num w:numId="8" w16cid:durableId="1491368666">
    <w:abstractNumId w:val="7"/>
  </w:num>
  <w:num w:numId="9" w16cid:durableId="1530411711">
    <w:abstractNumId w:val="8"/>
  </w:num>
  <w:num w:numId="10" w16cid:durableId="944308563">
    <w:abstractNumId w:val="9"/>
  </w:num>
  <w:num w:numId="11" w16cid:durableId="1718702363">
    <w:abstractNumId w:val="10"/>
  </w:num>
  <w:num w:numId="12" w16cid:durableId="2144807354">
    <w:abstractNumId w:val="11"/>
  </w:num>
  <w:num w:numId="13" w16cid:durableId="838619755">
    <w:abstractNumId w:val="12"/>
  </w:num>
  <w:num w:numId="14" w16cid:durableId="1148329509">
    <w:abstractNumId w:val="13"/>
  </w:num>
  <w:num w:numId="15" w16cid:durableId="1863587949">
    <w:abstractNumId w:val="14"/>
  </w:num>
  <w:num w:numId="16" w16cid:durableId="1500466062">
    <w:abstractNumId w:val="15"/>
  </w:num>
  <w:num w:numId="17" w16cid:durableId="13114020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062FB"/>
    <w:rsid w:val="00023AC1"/>
    <w:rsid w:val="000576F3"/>
    <w:rsid w:val="00063615"/>
    <w:rsid w:val="00076DCA"/>
    <w:rsid w:val="0008145D"/>
    <w:rsid w:val="00084307"/>
    <w:rsid w:val="000953DC"/>
    <w:rsid w:val="000A7B33"/>
    <w:rsid w:val="000B5064"/>
    <w:rsid w:val="000B5314"/>
    <w:rsid w:val="000D2DC2"/>
    <w:rsid w:val="000E5FBC"/>
    <w:rsid w:val="000F4781"/>
    <w:rsid w:val="000F588A"/>
    <w:rsid w:val="00105977"/>
    <w:rsid w:val="001160D7"/>
    <w:rsid w:val="00121BF6"/>
    <w:rsid w:val="00127CA3"/>
    <w:rsid w:val="001752F0"/>
    <w:rsid w:val="00194A05"/>
    <w:rsid w:val="001A5B90"/>
    <w:rsid w:val="001D3A2B"/>
    <w:rsid w:val="001D56C2"/>
    <w:rsid w:val="001F35A9"/>
    <w:rsid w:val="00233FDB"/>
    <w:rsid w:val="002414DF"/>
    <w:rsid w:val="00254A1F"/>
    <w:rsid w:val="00270DA2"/>
    <w:rsid w:val="00275BDD"/>
    <w:rsid w:val="002A0253"/>
    <w:rsid w:val="002A0518"/>
    <w:rsid w:val="002A21BC"/>
    <w:rsid w:val="002C169E"/>
    <w:rsid w:val="002C6AFA"/>
    <w:rsid w:val="002D50E9"/>
    <w:rsid w:val="002E43BE"/>
    <w:rsid w:val="00314CCB"/>
    <w:rsid w:val="00316FAD"/>
    <w:rsid w:val="00332759"/>
    <w:rsid w:val="00350D7E"/>
    <w:rsid w:val="00351C36"/>
    <w:rsid w:val="003553B3"/>
    <w:rsid w:val="0036728A"/>
    <w:rsid w:val="00371E51"/>
    <w:rsid w:val="003744DD"/>
    <w:rsid w:val="00374525"/>
    <w:rsid w:val="003769EA"/>
    <w:rsid w:val="00384132"/>
    <w:rsid w:val="003868B5"/>
    <w:rsid w:val="0039778F"/>
    <w:rsid w:val="003A443E"/>
    <w:rsid w:val="003A7DB0"/>
    <w:rsid w:val="003B3636"/>
    <w:rsid w:val="003D2C5C"/>
    <w:rsid w:val="003E60D1"/>
    <w:rsid w:val="003E7810"/>
    <w:rsid w:val="00411F6C"/>
    <w:rsid w:val="00420037"/>
    <w:rsid w:val="004234D1"/>
    <w:rsid w:val="004314BC"/>
    <w:rsid w:val="00432F8D"/>
    <w:rsid w:val="00455BDE"/>
    <w:rsid w:val="004729F9"/>
    <w:rsid w:val="004B0E8E"/>
    <w:rsid w:val="00500239"/>
    <w:rsid w:val="00516CEA"/>
    <w:rsid w:val="005309A4"/>
    <w:rsid w:val="005338E3"/>
    <w:rsid w:val="00551B7C"/>
    <w:rsid w:val="00570581"/>
    <w:rsid w:val="00574F8F"/>
    <w:rsid w:val="0058406C"/>
    <w:rsid w:val="00591496"/>
    <w:rsid w:val="005B3B08"/>
    <w:rsid w:val="005B6363"/>
    <w:rsid w:val="005C49E6"/>
    <w:rsid w:val="005E2955"/>
    <w:rsid w:val="005E2EBB"/>
    <w:rsid w:val="005F22E1"/>
    <w:rsid w:val="005F42F5"/>
    <w:rsid w:val="00625142"/>
    <w:rsid w:val="0063059A"/>
    <w:rsid w:val="00635C8F"/>
    <w:rsid w:val="0064014A"/>
    <w:rsid w:val="006879D2"/>
    <w:rsid w:val="006A5E21"/>
    <w:rsid w:val="006B430C"/>
    <w:rsid w:val="006B4D39"/>
    <w:rsid w:val="006D5F0A"/>
    <w:rsid w:val="006D6113"/>
    <w:rsid w:val="006E0565"/>
    <w:rsid w:val="006F3D34"/>
    <w:rsid w:val="006F720D"/>
    <w:rsid w:val="00700619"/>
    <w:rsid w:val="00707C2A"/>
    <w:rsid w:val="00766402"/>
    <w:rsid w:val="00783658"/>
    <w:rsid w:val="007B50B2"/>
    <w:rsid w:val="007C253C"/>
    <w:rsid w:val="007D377F"/>
    <w:rsid w:val="007F761B"/>
    <w:rsid w:val="00805C93"/>
    <w:rsid w:val="008154AA"/>
    <w:rsid w:val="00854073"/>
    <w:rsid w:val="008606C2"/>
    <w:rsid w:val="008614AE"/>
    <w:rsid w:val="008828A5"/>
    <w:rsid w:val="0089654F"/>
    <w:rsid w:val="008A4383"/>
    <w:rsid w:val="008A5813"/>
    <w:rsid w:val="008C07DE"/>
    <w:rsid w:val="008C734C"/>
    <w:rsid w:val="008D065B"/>
    <w:rsid w:val="008E3A62"/>
    <w:rsid w:val="008F12E6"/>
    <w:rsid w:val="008F5FF7"/>
    <w:rsid w:val="00900583"/>
    <w:rsid w:val="009275CD"/>
    <w:rsid w:val="009336ED"/>
    <w:rsid w:val="00934658"/>
    <w:rsid w:val="00946539"/>
    <w:rsid w:val="009644B4"/>
    <w:rsid w:val="00965254"/>
    <w:rsid w:val="00967148"/>
    <w:rsid w:val="009A0399"/>
    <w:rsid w:val="009A2A96"/>
    <w:rsid w:val="009A3132"/>
    <w:rsid w:val="009A5D85"/>
    <w:rsid w:val="009C5E49"/>
    <w:rsid w:val="009D5690"/>
    <w:rsid w:val="009E204E"/>
    <w:rsid w:val="00A2152B"/>
    <w:rsid w:val="00A23073"/>
    <w:rsid w:val="00A23B3E"/>
    <w:rsid w:val="00A30CBB"/>
    <w:rsid w:val="00A40A46"/>
    <w:rsid w:val="00A44609"/>
    <w:rsid w:val="00A46950"/>
    <w:rsid w:val="00A46F98"/>
    <w:rsid w:val="00A55172"/>
    <w:rsid w:val="00A666E9"/>
    <w:rsid w:val="00A84D89"/>
    <w:rsid w:val="00A956D3"/>
    <w:rsid w:val="00AA2252"/>
    <w:rsid w:val="00AA4060"/>
    <w:rsid w:val="00AA516D"/>
    <w:rsid w:val="00AA5F93"/>
    <w:rsid w:val="00AE5CFF"/>
    <w:rsid w:val="00AE6E30"/>
    <w:rsid w:val="00AF4418"/>
    <w:rsid w:val="00B20D71"/>
    <w:rsid w:val="00B32C28"/>
    <w:rsid w:val="00B5468C"/>
    <w:rsid w:val="00B64AE6"/>
    <w:rsid w:val="00B7455D"/>
    <w:rsid w:val="00B80BA0"/>
    <w:rsid w:val="00B91406"/>
    <w:rsid w:val="00BA4F12"/>
    <w:rsid w:val="00BB116C"/>
    <w:rsid w:val="00BB1DB0"/>
    <w:rsid w:val="00BB24B3"/>
    <w:rsid w:val="00BB639E"/>
    <w:rsid w:val="00BC09F5"/>
    <w:rsid w:val="00BC4C33"/>
    <w:rsid w:val="00BE4E00"/>
    <w:rsid w:val="00BF74E1"/>
    <w:rsid w:val="00C03658"/>
    <w:rsid w:val="00C04E97"/>
    <w:rsid w:val="00C13E35"/>
    <w:rsid w:val="00C427DB"/>
    <w:rsid w:val="00C47D53"/>
    <w:rsid w:val="00C60A33"/>
    <w:rsid w:val="00C64D4B"/>
    <w:rsid w:val="00C75CE4"/>
    <w:rsid w:val="00C83E77"/>
    <w:rsid w:val="00C85B0E"/>
    <w:rsid w:val="00C90054"/>
    <w:rsid w:val="00C92169"/>
    <w:rsid w:val="00CA04F3"/>
    <w:rsid w:val="00CC4F04"/>
    <w:rsid w:val="00CC764A"/>
    <w:rsid w:val="00CD2288"/>
    <w:rsid w:val="00CD3E4F"/>
    <w:rsid w:val="00CF449A"/>
    <w:rsid w:val="00D12D6D"/>
    <w:rsid w:val="00D27DB2"/>
    <w:rsid w:val="00D509A5"/>
    <w:rsid w:val="00D64744"/>
    <w:rsid w:val="00D84D3D"/>
    <w:rsid w:val="00D875B0"/>
    <w:rsid w:val="00D92636"/>
    <w:rsid w:val="00D92A41"/>
    <w:rsid w:val="00D93877"/>
    <w:rsid w:val="00DA7329"/>
    <w:rsid w:val="00DD7DB6"/>
    <w:rsid w:val="00DE4996"/>
    <w:rsid w:val="00DF2522"/>
    <w:rsid w:val="00DF3F8F"/>
    <w:rsid w:val="00DF4A41"/>
    <w:rsid w:val="00E01EEC"/>
    <w:rsid w:val="00E0264E"/>
    <w:rsid w:val="00E1231A"/>
    <w:rsid w:val="00E63849"/>
    <w:rsid w:val="00EA6DB3"/>
    <w:rsid w:val="00EB216B"/>
    <w:rsid w:val="00EB45DC"/>
    <w:rsid w:val="00EE1B67"/>
    <w:rsid w:val="00EE379A"/>
    <w:rsid w:val="00F00777"/>
    <w:rsid w:val="00F240CB"/>
    <w:rsid w:val="00F26DE7"/>
    <w:rsid w:val="00F31C56"/>
    <w:rsid w:val="00F351F0"/>
    <w:rsid w:val="00F41D8E"/>
    <w:rsid w:val="00F51F37"/>
    <w:rsid w:val="00F56679"/>
    <w:rsid w:val="00F575CF"/>
    <w:rsid w:val="00F62D30"/>
    <w:rsid w:val="00F62F53"/>
    <w:rsid w:val="00F672A2"/>
    <w:rsid w:val="00F853CF"/>
    <w:rsid w:val="00F91171"/>
    <w:rsid w:val="00F923B7"/>
    <w:rsid w:val="00F9449A"/>
    <w:rsid w:val="00F95202"/>
    <w:rsid w:val="00FB3543"/>
    <w:rsid w:val="00FC1475"/>
    <w:rsid w:val="00FC16EA"/>
    <w:rsid w:val="00FC30DE"/>
    <w:rsid w:val="00FD32EC"/>
    <w:rsid w:val="00FF3148"/>
    <w:rsid w:val="00FF46FF"/>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00D948"/>
  <w15:docId w15:val="{B4BE4D35-8CFE-40A4-B1B5-5EB81DEE8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 w:type="character" w:customStyle="1" w:styleId="fontstyle01">
    <w:name w:val="fontstyle01"/>
    <w:rsid w:val="00C13E3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9F146-DC5E-4C05-849D-AC8CB152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6586</Words>
  <Characters>37546</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44044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Marina Chiota</cp:lastModifiedBy>
  <cp:revision>2</cp:revision>
  <cp:lastPrinted>2022-08-08T11:07:00Z</cp:lastPrinted>
  <dcterms:created xsi:type="dcterms:W3CDTF">2023-03-07T14:37:00Z</dcterms:created>
  <dcterms:modified xsi:type="dcterms:W3CDTF">2023-03-07T14:37:00Z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